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image/png" PartName="/word/media/document_image_rId10.png"/>
  <Override ContentType="image/png" PartName="/word/media/document_image_rId11.png"/>
  <Override ContentType="image/png" PartName="/word/media/document_image_rId12.png"/>
  <Override ContentType="image/png" PartName="/word/media/document_image_rId13.png"/>
  <Override ContentType="image/png" PartName="/word/media/document_image_rId14.png"/>
  <Override ContentType="image/png" PartName="/word/media/document_image_rId15.png"/>
  <Override ContentType="image/png" PartName="/word/media/document_image_rId16.png"/>
  <Override ContentType="image/png" PartName="/word/media/document_image_rId17.png"/>
  <Override ContentType="image/png" PartName="/word/media/document_image_rId18.png"/>
  <Override ContentType="image/png" PartName="/word/media/document_image_rId19.png"/>
  <Override ContentType="image/png" PartName="/word/media/document_image_rId20.png"/>
  <Override ContentType="image/png" PartName="/word/media/document_image_rId21.png"/>
  <Override ContentType="image/png" PartName="/word/media/document_image_rId22.png"/>
  <Override ContentType="image/png" PartName="/word/media/document_image_rId23.png"/>
  <Override ContentType="image/png" PartName="/word/media/document_image_rId24.png"/>
  <Override ContentType="image/png" PartName="/word/media/document_image_rId25.png"/>
  <Override ContentType="image/png" PartName="/word/media/document_image_rId26.png"/>
  <Override ContentType="image/png" PartName="/word/media/document_image_rId27.png"/>
  <Override ContentType="image/png" PartName="/word/media/document_image_rId28.png"/>
  <Override ContentType="image/png" PartName="/word/media/document_image_rId4.png"/>
  <Override ContentType="image/png" PartName="/word/media/document_image_rId5.png"/>
  <Override ContentType="image/png" PartName="/word/media/document_image_rId6.png"/>
  <Override ContentType="image/png" PartName="/word/media/document_image_rId7.png"/>
  <Override ContentType="image/png" PartName="/word/media/document_image_rId8.png"/>
  <Override ContentType="image/png" PartName="/word/media/document_image_rId9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8.0_171 on Linux -->
    <w:p w:rsidR="0023135B" w:rsidRDefault="0023135B">
      <w:bookmarkStart w:name="_GoBack" w:id="0"/>
      <w:bookmarkEnd w:id="0"/>
    </w:p>
    <w:p>
      <w:pPr>
        <w:spacing w:line="360" w:lineRule="auto"/>
        <w:jc w:val="center"/>
      </w:pPr>
      <w:bookmarkStart w:name="_GoBack" w:id="0"/>
      <w:r>
        <w:rPr>
          <w:rFonts w:hint="eastAsia" w:ascii="黑体" w:hAnsi="黑体" w:eastAsia="黑体" w:cs="黑体"/>
          <w:b/>
          <w:bCs/>
          <w:color w:val="000000"/>
          <w:sz w:val="28"/>
        </w:rPr>
        <w:t>浙江省2024年中考数学试卷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一、选择题（每题3分）</w:t>
      </w:r>
      <w:bookmarkStart w:name="_GoBack" w:id="0"/>
      <w:bookmarkEnd w:id="0"/>
    </w:p>
    <w:p>
      <w:pPr>
        <w:spacing w:line="360" w:lineRule="auto"/>
        <w:ind w:left="0"/>
        <w:jc w:val="left"/>
      </w:pPr>
      <w:r>
        <w:t>1．（2024·浙江）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以下四个城市中某天中午12时气温最低的城市是（　　）</w:t>
      </w:r>
    </w:p>
    <w:tbl>
      <w:tblPr>
        <w:tblW w:w="0" w:type="auto"/>
        <w:tblInd w:w="380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1527"/>
        <w:gridCol w:w="1532"/>
        <w:gridCol w:w="1513"/>
        <w:gridCol w:w="1528"/>
      </w:tblGrid>
      <w:tr>
        <w:tc>
          <w:tcPr>
            <w:tcW w:w="152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北京</w:t>
            </w:r>
          </w:p>
        </w:tc>
        <w:tc>
          <w:tcPr>
            <w:tcW w:w="153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济南</w:t>
            </w:r>
          </w:p>
        </w:tc>
        <w:tc>
          <w:tcPr>
            <w:tcW w:w="151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太原</w:t>
            </w:r>
          </w:p>
        </w:tc>
        <w:tc>
          <w:tcPr>
            <w:tcW w:w="15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郑州</w:t>
            </w:r>
          </w:p>
        </w:tc>
      </w:tr>
      <w:tr>
        <w:tc>
          <w:tcPr>
            <w:tcW w:w="152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0℃</w:t>
            </w:r>
          </w:p>
        </w:tc>
        <w:tc>
          <w:tcPr>
            <w:tcW w:w="153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-1℃</w:t>
            </w:r>
          </w:p>
        </w:tc>
        <w:tc>
          <w:tcPr>
            <w:tcW w:w="151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-2℃</w:t>
            </w:r>
          </w:p>
        </w:tc>
        <w:tc>
          <w:tcPr>
            <w:tcW w:w="15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3℃</w:t>
            </w:r>
          </w:p>
        </w:tc>
      </w:tr>
    </w:tbl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A．北京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B．济南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C．太原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D．郑州</w:t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正数、负数的实际应用；有理数的大小比较-直接比较法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-2＜-1＜0＜3，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某天中午12时气温最低的城市是太原.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故答案为：C.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【分析】利用有理数的大小比较：负数都小于0，两个负数比较大小，绝对值大的反而小，即可求解.</w:t>
      </w:r>
    </w:p>
    <w:p>
      <w:pPr>
        <w:spacing w:line="360" w:lineRule="auto"/>
        <w:ind w:left="0"/>
        <w:jc w:val="left"/>
        <w:textAlignment w:val="center"/>
      </w:pPr>
      <w:r>
        <w:t>2．（2024·浙江）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5个相同正方体搭成的几何体主视图为（　　）</w:t>
      </w:r>
      <w:r>
        <w:br/>
      </w:r>
      <w:r>
        <w:drawing>
          <wp:inline distT="0" distB="0" distL="0" distR="0">
            <wp:extent cx="795867" cy="6942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23_0_84387"/>
                    <a:stretch>
                      <a:fillRect/>
                    </a:stretch>
                  </pic:blipFill>
                  <pic:spPr>
                    <a:xfrm>
                      <a:off x="0" y="0"/>
                      <a:ext cx="795867" cy="69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</w:t>
      </w:r>
      <w:r>
        <w:drawing>
          <wp:inline distT="0" distB="0" distL="0" distR="0">
            <wp:extent cx="254000" cy="42333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23_0_887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w:r>
        <w:drawing>
          <wp:inline distT="0" distB="0" distL="0" distR="0">
            <wp:extent cx="609600" cy="4402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24_0_3856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w:r>
        <w:drawing>
          <wp:inline distT="0" distB="0" distL="0" distR="0">
            <wp:extent cx="592667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25_0_99225"/>
                    <a:stretch>
                      <a:fillRect/>
                    </a:stretch>
                  </pic:blipFill>
                  <pic:spPr>
                    <a:xfrm>
                      <a:off x="0" y="0"/>
                      <a:ext cx="592667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</w:t>
      </w:r>
      <w:r>
        <w:drawing>
          <wp:inline distT="0" distB="0" distL="0" distR="0">
            <wp:extent cx="592667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26_0_53361"/>
                    <a:stretch>
                      <a:fillRect/>
                    </a:stretch>
                  </pic:blipFill>
                  <pic:spPr>
                    <a:xfrm>
                      <a:off x="0" y="0"/>
                      <a:ext cx="592667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小正方体组合体的三视图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【解答】解：从几何题的正面看：有三列，三行，第一、二列都有3个小正方形，第三列有1个小正方形，从上到下，最下面一行有3个小正方形.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故答案为：B.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【分析】主视图就是从几何题的正面所看到的平面图形，观察已知几何题，可得答案.</w:t>
      </w:r>
    </w:p>
    <w:p>
      <w:pPr>
        <w:spacing w:line="360" w:lineRule="auto"/>
        <w:ind w:left="0"/>
        <w:jc w:val="left"/>
        <w:textAlignment w:val="center"/>
      </w:pPr>
      <w:r>
        <w:t>3．（2024·浙江）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2024年浙江经济一季度</w:t>
      </w:r>
      <w:r>
        <w:rPr>
          <w:rFonts w:ascii="Times New Roman" w:hAnsi="Times New Roman"/>
          <w:b w:val="false"/>
          <w:i/>
          <w:color w:val="000000"/>
          <w:sz w:val="22"/>
        </w:rPr>
        <w:t>GDP</w:t>
      </w:r>
      <w:r>
        <w:rPr>
          <w:rFonts w:ascii="Times New Roman" w:hAnsi="Times New Roman"/>
          <w:b w:val="false"/>
          <w:i w:val="false"/>
          <w:color w:val="000000"/>
          <w:sz w:val="22"/>
        </w:rPr>
        <w:t>为201370000万元，其中201370000用科学记数法表示为（　　）</w:t>
      </w:r>
    </w:p>
    <w:p>
      <w:pPr>
        <w:tabs>
          <w:tab w:val="left" w:pos="4924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20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w:rPr>
            <w:rFonts w:ascii="Cambria Math" w:hAnsi="Cambria Math"/>
            <w:sz w:val="22"/>
            <w:szCs w:val="22"/>
            <w:lang w:eastAsia="zh-CN"/>
          </w:rPr>
          <m:t>137×1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p>
        </m:sSup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0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w:rPr>
            <w:rFonts w:ascii="Cambria Math" w:hAnsi="Cambria Math"/>
            <w:sz w:val="22"/>
            <w:szCs w:val="22"/>
            <w:lang w:eastAsia="zh-CN"/>
          </w:rPr>
          <m:t>20137×1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sup>
        </m:sSup>
      </m:oMath>
    </w:p>
    <w:p>
      <w:pPr>
        <w:tabs>
          <w:tab w:val="left" w:pos="4924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w:rPr>
            <w:rFonts w:ascii="Cambria Math" w:hAnsi="Cambria Math"/>
            <w:sz w:val="22"/>
            <w:szCs w:val="22"/>
            <w:lang w:eastAsia="zh-CN"/>
          </w:rPr>
          <m:t>0137×1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p>
        </m:sSup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.</m:t>
        </m:r>
        <m:r>
          <w:rPr>
            <w:rFonts w:ascii="Cambria Math" w:hAnsi="Cambria Math"/>
            <w:sz w:val="22"/>
            <w:szCs w:val="22"/>
            <w:lang w:eastAsia="zh-CN"/>
          </w:rPr>
          <m:t>0137×1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0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sup>
        </m:sSup>
      </m:oMath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科学记数法表示大于10的数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【解答】解：201370000=2.137×10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 w:hAnsi="Times New Roman"/>
          <w:b w:val="false"/>
          <w:i w:val="false"/>
          <w:color w:val="000000"/>
          <w:sz w:val="22"/>
        </w:rPr>
        <w:t>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故答案为：D.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【分析】根据科学记数法的表示形式为：a×10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n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，其中1≤|a|＜10，此题是绝对值较大的数，因此n=整数数位-1</w:t>
      </w:r>
    </w:p>
    <w:p>
      <w:pPr>
        <w:spacing w:line="360" w:lineRule="auto"/>
        <w:ind w:left="0"/>
        <w:jc w:val="left"/>
      </w:pPr>
      <w:r>
        <w:t>4．（2024·浙江）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下列式子运算正确的是（　　）</w:t>
      </w:r>
    </w:p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5</m:t>
            </m:r>
          </m:sup>
        </m:sSup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⋅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p>
        </m:sSup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(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9</m:t>
            </m:r>
          </m:sup>
        </m:sSup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÷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4</m:t>
            </m:r>
          </m:sup>
        </m:sSup>
      </m:oMath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同底数幂的乘法；同底数幂的除法；合并同类项法则及应用；幂的乘方运算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【解答】解：A、x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不能合并，故A不符合题意；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B、x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 w:hAnsi="Times New Roman"/>
          <w:b w:val="false"/>
          <w:i w:val="false"/>
          <w:color w:val="000000"/>
          <w:sz w:val="22"/>
        </w:rPr>
        <w:t>·x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，故B不符合题意；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C、（x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）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，故C不符合题意；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D、x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 w:hAnsi="Times New Roman"/>
          <w:b w:val="false"/>
          <w:i w:val="false"/>
          <w:color w:val="000000"/>
          <w:sz w:val="22"/>
        </w:rPr>
        <w:t>÷x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，故D符合题意；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故答案为：D.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【分析】只有同类项才能合并，可对A作出判断；利用同底数幂相乘，底数不变，指数相加，可对B作出判断；利用幂的乘方法则，可对C作出判断；利用同底数幂相乘，底数不变，指数相减，可对D作出判断.</w:t>
      </w:r>
    </w:p>
    <w:p>
      <w:pPr>
        <w:spacing w:line="360" w:lineRule="auto"/>
        <w:ind w:left="0"/>
        <w:jc w:val="left"/>
      </w:pPr>
      <w:r>
        <w:t>5．（2024·浙江）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菜鸡班有5位学生参加志愿服务次数为：7，7，8，10，13．则这5位学生志愿服务次数的中位数为（　　）</w:t>
      </w:r>
    </w:p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A．7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B．8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C．9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D．10</w:t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中位数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【解答】解：将数从小到大排列为：7，7，8，10，13，处于最中间的数是8，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这组数据的中位数是8.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故答案为：B.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【分析】求中位数的方法是：把数据先按从小到大的顺序排列，位于最中间的一个数（或两个数的平均数）为中位数；众数是一组数据中出现次数最多的数据；即可求解.</w:t>
      </w:r>
    </w:p>
    <w:p>
      <w:pPr>
        <w:spacing w:line="360" w:lineRule="auto"/>
        <w:ind w:left="0"/>
        <w:jc w:val="left"/>
        <w:textAlignment w:val="center"/>
      </w:pPr>
      <w:r>
        <w:t>6．（2024·浙江）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如图，在平面直角坐标系中，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是位似图形，位似中心为点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．若点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−3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， </m:t>
        </m:r>
        <m:r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的对应点为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−6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, </m:t>
        </m:r>
        <m:r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</m:t>
        </m:r>
        <m:r>
          <w:rPr>
            <w:rFonts w:ascii="Cambria Math" w:hAnsi="Cambria Math"/>
            <w:sz w:val="22"/>
            <w:szCs w:val="22"/>
            <w:lang w:eastAsia="zh-CN"/>
          </w:rPr>
          <m:t>4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的对应点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的坐标为（　　）</w:t>
      </w:r>
      <w:r>
        <w:br/>
      </w:r>
      <w:r>
        <w:drawing>
          <wp:inline distT="0" distB="0" distL="0" distR="0">
            <wp:extent cx="1236133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046_0_44670"/>
                    <a:stretch>
                      <a:fillRect/>
                    </a:stretch>
                  </pic:blipFill>
                  <pic:spPr>
                    <a:xfrm>
                      <a:off x="0" y="0"/>
                      <a:ext cx="12361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−4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w:rPr>
            <w:rFonts w:ascii="Cambria Math" w:hAnsi="Cambria Math"/>
            <w:sz w:val="22"/>
            <w:szCs w:val="22"/>
            <w:lang w:eastAsia="zh-CN"/>
          </w:rPr>
          <m:t>−8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坐标与图形变化﹣位似；位似图形的性质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是位似图形，位似中心为点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．若点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−3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， </m:t>
        </m:r>
        <m:r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的对应点为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−6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, </m:t>
        </m:r>
        <m:r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 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</m:t>
        </m:r>
        <m:r>
          <w:rPr>
            <w:rFonts w:ascii="Cambria Math" w:hAnsi="Cambria Math"/>
            <w:sz w:val="22"/>
            <w:szCs w:val="22"/>
            <w:lang w:eastAsia="zh-CN"/>
          </w:rPr>
          <m:t>4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点B的对应点B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的坐标为（-2×2，4×2）即（-4，8）.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故答案为：A.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【分析】利用已知条件，可知将点B的横纵坐标都乘以2，可得到点B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的坐标.</w:t>
      </w:r>
    </w:p>
    <w:p>
      <w:pPr>
        <w:spacing w:line="360" w:lineRule="auto"/>
        <w:ind w:left="0"/>
        <w:jc w:val="left"/>
        <w:textAlignment w:val="center"/>
      </w:pPr>
      <w:r>
        <w:t>7．（2024·浙江）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不等式组</w:t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2x−1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≥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(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2−x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)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&gt;−6</m:t>
                </m:r>
              </m:e>
            </m:eqArr>
          </m:e>
        </m:d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的解集在数轴上表示为（　　）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</w:t>
      </w:r>
      <w:r>
        <w:drawing>
          <wp:inline distT="0" distB="0" distL="0" distR="0">
            <wp:extent cx="2167467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07_0_26955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w:r>
        <w:drawing>
          <wp:inline distT="0" distB="0" distL="0" distR="0">
            <wp:extent cx="2133600" cy="5926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11_0_5279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w:r>
        <w:drawing>
          <wp:inline distT="0" distB="0" distL="0" distR="0">
            <wp:extent cx="2167467" cy="5418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14_0_18895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D．</w:t>
      </w:r>
      <w:r>
        <w:drawing>
          <wp:inline distT="0" distB="0" distL="0" distR="0">
            <wp:extent cx="2133600" cy="5418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17_0_1712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在数轴上表示不等式组的解集；解一元一次不等式组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2x−1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≥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1①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3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(2−x)</m:t>
                </m:r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&gt;−6②</m:t>
                </m:r>
              </m:e>
            </m:eqArr>
          </m:e>
        </m:d>
      </m:oMath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有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得：2x≥2，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解之：x≥1；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由</w:t>
      </w:r>
      <w:r>
        <w:rPr>
          <w:rFonts w:ascii="Calibri" w:hAnsi="Calibri"/>
          <w:b w:val="false"/>
          <w:i w:val="false"/>
          <w:color w:val="000000"/>
          <w:sz w:val="22"/>
        </w:rPr>
        <w:t>②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得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6-3x＞-6，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解之：x＜4，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不等式组的解集为1≤x＜4.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故答案为：A.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【分析】分别求出不等式组中的每一个不等式的解集，再确定出不等式组的解集，</w:t>
      </w:r>
    </w:p>
    <w:p>
      <w:pPr>
        <w:spacing w:line="360" w:lineRule="auto"/>
        <w:ind w:left="0"/>
        <w:jc w:val="left"/>
        <w:textAlignment w:val="center"/>
      </w:pPr>
      <w:r>
        <w:t>8．（2024·浙江）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如图，正方形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由四个全等的直角三角形（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BCF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CDG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DAH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）和中间一个小正方形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EFGH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组成，连接</w:t>
      </w:r>
      <m:oMath>
        <m:r>
          <w:rPr>
            <w:rFonts w:ascii="Cambria Math" w:hAnsi="Cambria Math"/>
            <w:sz w:val="22"/>
            <w:szCs w:val="22"/>
            <w:lang w:eastAsia="zh-CN"/>
          </w:rPr>
          <m:t>DE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．若</w:t>
      </w:r>
      <m:oMath>
        <m:r>
          <w:rPr>
            <w:rFonts w:ascii="Cambria Math" w:hAnsi="Cambria Math"/>
            <w:sz w:val="22"/>
            <w:szCs w:val="22"/>
            <w:lang w:eastAsia="zh-CN"/>
          </w:rPr>
          <m:t>AE=4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BE=3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DE=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（　　）</w:t>
      </w:r>
      <w:r>
        <w:br/>
      </w:r>
      <w:r>
        <w:drawing>
          <wp:inline distT="0" distB="0" distL="0" distR="0">
            <wp:extent cx="1134533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047_0_42408"/>
                    <a:stretch>
                      <a:fillRect/>
                    </a:stretch>
                  </pic:blipFill>
                  <pic:spPr>
                    <a:xfrm>
                      <a:off x="0" y="0"/>
                      <a:ext cx="1134533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A．5</w:t>
      </w:r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2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6</m:t>
            </m:r>
          </m:e>
        </m:rad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m:oMath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17</m:t>
            </m:r>
          </m:e>
        </m:rad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D．4</w:t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三角形全等及其性质；勾股定理；正方形的性质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正方形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由四个全等的直角三角形（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BCF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CDG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DAH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）和中间一个小正方形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EFGH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组成，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AE=BF=DH=4，EF=HE，AH=BE=3，∠DHE=90°，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EF=BF-BE=4-3，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r>
          <w:rPr>
            <w:rFonts w:ascii="Cambria Math" w:hAnsi="Cambria Math"/>
            <w:sz w:val="22"/>
            <w:szCs w:val="22"/>
            <w:lang w:eastAsia="zh-CN"/>
          </w:rPr>
          <m:t>DE=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D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+H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  <w:lang w:eastAsia="zh-CN"/>
          </w:rPr>
          <m:t>=</m:t>
        </m:r>
        <m:rad>
          <m:radPr>
            <m:degHide m:val="on"/>
          </m:radPr>
          <m:deg/>
          <m:e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+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  <w:lang w:eastAsia="zh-CN"/>
          </w:rPr>
          <m:t>=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17</m:t>
            </m:r>
          </m:e>
        </m:rad>
      </m:oMath>
      <w:r>
        <w:rPr>
          <w:rFonts w:ascii="Times New Roman" w:hAnsi="Times New Roman"/>
          <w:b w:val="false"/>
          <w:i w:val="false"/>
          <w:color w:val="000000"/>
          <w:sz w:val="22"/>
        </w:rPr>
        <w:t>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故答案为：C.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【分析】利用全等三角形的性质和正方形的性质可证得AE=BF=DH=4，EF=HE，AH=BE=3，∠DHE=90°，可求出EF的长，利用勾股定理求出DE的长.</w:t>
      </w:r>
    </w:p>
    <w:p>
      <w:pPr>
        <w:spacing w:line="360" w:lineRule="auto"/>
        <w:ind w:left="0"/>
        <w:jc w:val="left"/>
        <w:textAlignment w:val="center"/>
      </w:pPr>
      <w:r>
        <w:t>9．（2024·浙江）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反比例函数</w:t>
      </w:r>
      <m:oMath>
        <m:r>
          <w:rPr>
            <w:rFonts w:ascii="Cambria Math" w:hAnsi="Cambria Math"/>
            <w:sz w:val="22"/>
            <w:szCs w:val="22"/>
            <w:lang w:eastAsia="zh-CN"/>
          </w:rPr>
          <m:t>y=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的图象上有</w:t>
      </w:r>
      <m:oMath>
        <m:r>
          <w:rPr>
            <w:rFonts w:ascii="Cambria Math" w:hAnsi="Cambria Math"/>
            <w:sz w:val="22"/>
            <w:szCs w:val="22"/>
            <w:lang w:eastAsia="zh-CN"/>
          </w:rPr>
          <m:t>P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t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Q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t+4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两点．下列正确的选项是（　　）</w:t>
      </w:r>
    </w:p>
    <w:p>
      <w:pPr>
        <w:tabs>
          <w:tab w:val="left" w:pos="4924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t&lt;−4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&lt;0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−4&lt;t&lt;0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</w:t>
      </w:r>
      <m:oMath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&lt;0</m:t>
        </m:r>
      </m:oMath>
    </w:p>
    <w:p>
      <w:pPr>
        <w:tabs>
          <w:tab w:val="left" w:pos="4924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C．当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−4&lt;t&lt;0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0&lt;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t&gt;0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0&lt;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eastAsia="zh-CN"/>
          </w:rPr>
          <m:t>&lt;</m:t>
        </m:r>
        <m:sSub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反比例函数的性质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k=4＞0，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在每一个象限内，y随x的增大而减小，切图象分支在第一、三象限，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A、当t＜-4时，t+4＜0，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t＜t+4，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＜0，故A符合题意；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B、C、当-4＜t＜0时，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t+4＞0，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＜0，y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＞0即y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＜0＜y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，故B、C不符合题意；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D、当t＞0时，则t+4＞4，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t＜t+4，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0＜y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，故D不符合题意；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故答案为：A.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【分析】利用反比例函数的性质可证得在每一个象限内，y随x的增大而减小，切图象分支在第一、三象限，由t＜-4可得到t+4＜0，即可推出t＜t+4，由此可得到y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2，</w:t>
      </w:r>
      <w:r>
        <w:rPr>
          <w:rFonts w:ascii="Times New Roman" w:hAnsi="Times New Roman"/>
          <w:b w:val="false"/>
          <w:i w:val="false"/>
          <w:color w:val="000000"/>
          <w:sz w:val="22"/>
        </w:rPr>
        <w:t>0的大小关系，可对A作出判断；由-4＜t＜0，可推出t+4＞0，可得到y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＜0，y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＞0即y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＜0＜y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，可对B、C作出判断；当t＞0时，则t+4＞4，可得到t＜t+4，由此可推出0＜y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＜y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，可对D作出判断.</w:t>
      </w:r>
    </w:p>
    <w:p>
      <w:pPr>
        <w:spacing w:line="360" w:lineRule="auto"/>
        <w:ind w:left="0"/>
        <w:jc w:val="left"/>
        <w:textAlignment w:val="center"/>
      </w:pPr>
      <w:r>
        <w:t>10．（2024·浙江）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如图，在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▱</m:t>
        </m:r>
        <m:r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中，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相交于点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AC=2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BD=2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e>
        </m:rad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．过点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作</w:t>
      </w:r>
      <m:oMath>
        <m:r>
          <w:rPr>
            <w:rFonts w:ascii="Cambria Math" w:hAnsi="Cambria Math"/>
            <w:sz w:val="22"/>
            <w:szCs w:val="22"/>
            <w:lang w:eastAsia="zh-CN"/>
          </w:rPr>
          <m:t>AE⊥BC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的垂线交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于点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，记</w:t>
      </w:r>
      <m:oMath>
        <m:r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长为</w:t>
      </w:r>
      <m:oMath>
        <m:r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长为</w:t>
      </w:r>
      <m:oMath>
        <m:r>
          <w:rPr>
            <w:rFonts w:ascii="Cambria Math" w:hAnsi="Cambria Math"/>
            <w:sz w:val="22"/>
            <w:szCs w:val="22"/>
            <w:lang w:eastAsia="zh-CN"/>
          </w:rPr>
          <m:t>y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y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的值发生变化时，下列代数式的值不变的是（　　）</w:t>
      </w:r>
      <w:r>
        <w:br/>
      </w:r>
      <w:r>
        <w:drawing>
          <wp:inline distT="0" distB="0" distL="0" distR="0">
            <wp:extent cx="1879600" cy="113453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131_0_3710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1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592"/>
          <w:tab w:val="left" w:pos="4924"/>
          <w:tab w:val="left" w:pos="7255"/>
        </w:tabs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A．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x+y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B．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x−y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C．</w:t>
      </w:r>
      <m:oMath>
        <m:r>
          <w:rPr>
            <w:rFonts w:ascii="Cambria Math" w:hAnsi="Cambria Math"/>
            <w:sz w:val="22"/>
            <w:szCs w:val="22"/>
            <w:lang w:eastAsia="zh-CN"/>
          </w:rPr>
          <m:t>xy</m:t>
        </m:r>
      </m:oMath>
      <w:r>
        <w:tab/>
      </w:r>
      <w:r>
        <w:rPr>
          <w:rFonts w:ascii="Times New Roman" w:hAnsi="Times New Roman"/>
          <w:b w:val="false"/>
          <w:i w:val="false"/>
          <w:color w:val="000000"/>
          <w:sz w:val="22"/>
        </w:rPr>
        <w:t>D．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</m:oMath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直角三角形全等的判定-HL；勾股定理；平行四边形的性质；矩形的性质；矩形的判定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【解答】解：过点D作DF⊥BC交BC的延长线于点F，</w:t>
      </w:r>
      <w:r>
        <w:br/>
      </w:r>
      <w:r>
        <w:drawing>
          <wp:inline distT="0" distB="0" distL="0" distR="0">
            <wp:extent cx="2302933" cy="133773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274_0_99991"/>
                    <a:stretch>
                      <a:fillRect/>
                    </a:stretch>
                  </pic:blipFill>
                  <pic:spPr>
                    <a:xfrm>
                      <a:off x="0" y="0"/>
                      <a:ext cx="2302933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四边形ABCD是平行四边形，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AB=DC，AD∥BC，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AE⊥BC，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AE∥DF，∠AEF=90°，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四边形AEFD是矩形，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AE=DF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在Rt△ABE和Rt△DCF中</w:t>
      </w:r>
      <w:r>
        <w:br/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AB=CD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AE=DF</m:t>
                </m:r>
              </m:e>
            </m:eqArr>
          </m:e>
        </m:d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Rt△ABE≌Rt△DCF（HL），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CF=BE=x，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EC=BC-BE=y-x，BF=BC+CF=y+x，</w:t>
      </w:r>
    </w:p>
    <w:p>
      <w:pPr>
        <w:spacing w:line="360" w:lineRule="auto"/>
        <w:ind w:left="0"/>
        <w:jc w:val="left"/>
        <w:textAlignment w:val="center"/>
      </w:pP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=AC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-EC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，DF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=BD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-BF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AC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-EC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=BD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-BF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即4-（y-x）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=（</w:t>
      </w:r>
      <m:oMath>
        <m:r>
          <w:rPr>
            <w:rFonts w:ascii="Cambria Math" w:hAnsi="Cambria Math"/>
            <w:sz w:val="22"/>
            <w:szCs w:val="22"/>
            <w:lang w:eastAsia="zh-CN"/>
          </w:rPr>
          <m:t>2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e>
        </m:rad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）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-（y+x）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整理得：xy=2，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xy的值不变.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故答案为：C.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【分析】过点D作DF⊥BC交BC的延长线于点F，利用平行四边形的性质可证得AB=DC，AD∥BC，再证明四边形AEFD是矩形，利用矩形的性质可证得AE=DF，利用HL可证得Rt△ABE≌Rt△DCF，可推出BE=CF=x，再表示出BF，EC的长，利用勾股定理去证明AC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-EC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=BD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-BF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，可得到关于x，y的方程，解方程求出xy的值，即可求解.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二、填空题（每题3分）</w:t>
      </w:r>
      <w:bookmarkStart w:name="_GoBack" w:id="0"/>
      <w:bookmarkEnd w:id="0"/>
    </w:p>
    <w:p>
      <w:pPr>
        <w:spacing w:line="360" w:lineRule="auto"/>
        <w:ind w:left="0"/>
        <w:jc w:val="left"/>
        <w:textAlignment w:val="center"/>
      </w:pPr>
      <w:r>
        <w:t>11．（2024·浙江）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因式分解：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−7a=</m:t>
        </m:r>
      </m:oMath>
      <w:r>
        <w:rPr>
          <w:rFonts w:ascii="Times New Roman" w:hAnsi="Times New Roman"/>
          <w:b w:val="false"/>
          <w:i w:val="false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a（a-7）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因式分解﹣提公因式法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【解答】解：原式=a（a-7）.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故答案为：a（a-7）.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【分析】观察此多项式的特点：含有公因式a，因此利用提公因式法分解因式.</w:t>
      </w:r>
    </w:p>
    <w:p>
      <w:pPr>
        <w:spacing w:line="360" w:lineRule="auto"/>
        <w:ind w:left="0"/>
        <w:jc w:val="left"/>
        <w:textAlignment w:val="center"/>
      </w:pPr>
      <w:r>
        <w:t>12．（2024·浙江）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若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x=</m:t>
        </m:r>
      </m:oMath>
      <w:r>
        <w:rPr>
          <w:rFonts w:ascii="Times New Roman" w:hAnsi="Times New Roman"/>
          <w:b w:val="false"/>
          <w:i w:val="false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3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解分式方程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【解答】解：去分母得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2=x-1，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解之：x=3，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经检验x=3是原方程的根，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原方程的解为x=3.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故答案为：3.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【分析】先去分母，将分式方程转化为整式方程，然后求出x的值.</w:t>
      </w:r>
    </w:p>
    <w:p>
      <w:pPr>
        <w:spacing w:line="360" w:lineRule="auto"/>
        <w:ind w:left="0"/>
        <w:jc w:val="left"/>
        <w:textAlignment w:val="center"/>
      </w:pPr>
      <w:r>
        <w:t>13．（2024·浙江）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⊙</m:t>
        </m:r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的直径，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⊙</m:t>
        </m:r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相切，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为切点，连接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．已知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∠ACB=50°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的度数为</w:t>
      </w:r>
      <w:r>
        <w:rPr>
          <w:rFonts w:ascii="Times New Roman" w:hAnsi="Times New Roman"/>
          <w:b w:val="false"/>
          <w:i w:val="false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  <w:r>
        <w:br/>
      </w:r>
      <w:r>
        <w:drawing>
          <wp:inline distT="0" distB="0" distL="0" distR="0">
            <wp:extent cx="1557867" cy="133773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413_0_87310"/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40°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切线的性质；直角三角形的两锐角互余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AC是圆O的切线，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BA⊥AC，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∠A=90°，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∠B=90°-∠ACB=90°-50°=40°.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故答案为：40°.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【分析】利用切线的性质可证得∠A=90°，再利用直角三角形的两锐角互余，可求出∠B的度数.</w:t>
      </w:r>
    </w:p>
    <w:p>
      <w:pPr>
        <w:spacing w:line="360" w:lineRule="auto"/>
        <w:ind w:left="0"/>
        <w:jc w:val="left"/>
        <w:textAlignment w:val="center"/>
      </w:pPr>
      <w:r>
        <w:t>14．（2024·浙江）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有8张卡片，上面分别写着数1，2，3，4，5，6，7，8．从中随机抽取1张，该卡片上的数是4的整数倍的概率是</w:t>
      </w:r>
      <w:r>
        <w:rPr>
          <w:rFonts w:ascii="Times New Roman" w:hAnsi="Times New Roman"/>
          <w:b w:val="false"/>
          <w:i w:val="false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概率公式；简单事件概率的计算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卡片上一共有8个数，是4的整数倍的有4，8，一共2个，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P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（该卡片上的数是4的整数倍）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【分析】利用已知条件可知一共有8种结果数，是4的整数倍的有2种情况，再利用概率公式进行计算.</w:t>
      </w:r>
    </w:p>
    <w:p>
      <w:pPr>
        <w:spacing w:line="360" w:lineRule="auto"/>
        <w:ind w:left="0"/>
        <w:jc w:val="left"/>
        <w:textAlignment w:val="center"/>
      </w:pPr>
      <w:r>
        <w:t>15．（2024·浙江）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分别是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边</w:t>
      </w:r>
      <m:oMath>
        <m:r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的中点，连接</w:t>
      </w:r>
      <m:oMath>
        <m:r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DE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．若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∠AED=∠BEC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DE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r>
          <w:rPr>
            <w:rFonts w:ascii="Cambria Math" w:hAnsi="Cambria Math"/>
            <w:sz w:val="22"/>
            <w:szCs w:val="22"/>
            <w:lang w:eastAsia="zh-CN"/>
          </w:rPr>
          <m:t>2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BE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的长为</w:t>
      </w:r>
      <w:r>
        <w:rPr>
          <w:rFonts w:ascii="Times New Roman" w:hAnsi="Times New Roman"/>
          <w:b w:val="false"/>
          <w:i w:val="false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  <w:r>
        <w:br/>
      </w:r>
      <w:r>
        <w:drawing>
          <wp:inline distT="0" distB="0" distL="0" distR="0">
            <wp:extent cx="1490133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489_0_61772"/>
                    <a:stretch>
                      <a:fillRect/>
                    </a:stretch>
                  </pic:blipFill>
                  <pic:spPr>
                    <a:xfrm>
                      <a:off x="0" y="0"/>
                      <a:ext cx="1490133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4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等腰三角形的判定；三角形的中位线定理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m:oMath>
        <m:r>
          <w:rPr>
            <w:rFonts w:ascii="Cambria Math" w:hAnsi="Cambria Math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分别是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边</w:t>
      </w:r>
      <m:oMath>
        <m:r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的中点，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DE是△ABC的中位线，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DE∥BC，BC=2DE=2×2=4，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∠AED=∠C，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∠AED=∠BEC，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∠C=∠BEC，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BE=BC=4.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故答案为：4.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【分析】利用已知可证得DE是△ABC的中位线，利用三角形的中位线定理可证得DE∥BC，同时可求出BC的长，利用平行线的性质可证得∠AED=∠C，可推出∠C=∠BEC，利用等角对等边可求出BE的长.</w:t>
      </w:r>
    </w:p>
    <w:p>
      <w:pPr>
        <w:spacing w:line="360" w:lineRule="auto"/>
        <w:ind w:left="0"/>
        <w:jc w:val="left"/>
        <w:textAlignment w:val="center"/>
      </w:pPr>
      <w:r>
        <w:t>16．（2024·浙江）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如图，在菱形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中，对角线</w:t>
      </w:r>
      <m:oMath>
        <m:r>
          <w:rPr>
            <w:rFonts w:ascii="Cambria Math" w:hAnsi="Cambria Math"/>
            <w:sz w:val="22"/>
            <w:szCs w:val="22"/>
            <w:lang w:eastAsia="zh-CN"/>
          </w:rPr>
          <m:t>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相交于点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AC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BD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．线段</w:t>
      </w:r>
      <m:oMath>
        <m:r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关于过点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的直线</w:t>
      </w:r>
      <m:oMath>
        <m:r>
          <w:rPr>
            <w:rFonts w:ascii="Cambria Math" w:hAnsi="Cambria Math"/>
            <w:sz w:val="22"/>
            <w:szCs w:val="22"/>
            <w:lang w:eastAsia="zh-CN"/>
          </w:rPr>
          <m:t>l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对称，点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的对应点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在线段</w:t>
      </w:r>
      <m:oMath>
        <m:r>
          <w:rPr>
            <w:rFonts w:ascii="Cambria Math" w:hAnsi="Cambria Math"/>
            <w:sz w:val="22"/>
            <w:szCs w:val="22"/>
            <w:lang w:eastAsia="zh-CN"/>
          </w:rPr>
          <m:t>OC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上，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于点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与四边形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ED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的面积比为</w:t>
      </w:r>
      <w:r>
        <w:rPr>
          <w:rFonts w:ascii="Times New Roman" w:hAnsi="Times New Roman"/>
          <w:b w:val="false"/>
          <w:i w:val="false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  <w:r>
        <w:br/>
      </w:r>
      <w:r>
        <w:drawing>
          <wp:inline distT="0" distB="0" distL="0" distR="0">
            <wp:extent cx="1744133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412_0_26280"/>
                    <a:stretch>
                      <a:fillRect/>
                    </a:stretch>
                  </pic:blipFill>
                  <pic:spPr>
                    <a:xfrm>
                      <a:off x="0" y="0"/>
                      <a:ext cx="1744133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菱形的性质；轴对称的性质；三角形全等的判定-AAS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【解答】解：连接OE，A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D，</w:t>
      </w:r>
      <w:r>
        <w:br/>
      </w:r>
      <w:r>
        <w:drawing>
          <wp:inline distT="0" distB="0" distL="0" distR="0">
            <wp:extent cx="2099733" cy="20150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548_0_33315"/>
                    <a:stretch>
                      <a:fillRect/>
                    </a:stretch>
                  </pic:blipFill>
                  <pic:spPr>
                    <a:xfrm>
                      <a:off x="0" y="0"/>
                      <a:ext cx="2099733" cy="20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线段</w:t>
      </w:r>
      <m:oMath>
        <m:r>
          <w:rPr>
            <w:rFonts w:ascii="Cambria Math" w:hAnsi="Cambria Math"/>
            <w:sz w:val="22"/>
            <w:szCs w:val="22"/>
            <w:lang w:eastAsia="zh-CN"/>
          </w:rPr>
          <m:t>AB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与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false"/>
          <w:i w:val="false"/>
          <w:color w:val="000000"/>
          <w:sz w:val="22"/>
        </w:rPr>
        <w:t>关于过点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O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的直线</w:t>
      </w:r>
      <m:oMath>
        <m:r>
          <w:rPr>
            <w:rFonts w:ascii="Cambria Math" w:hAnsi="Cambria Math"/>
            <w:sz w:val="22"/>
            <w:szCs w:val="22"/>
            <w:lang w:eastAsia="zh-CN"/>
          </w:rPr>
          <m:t>l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对称，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点A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在线段BD的延长线上，OA=OA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，OB=OB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，∠A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=∠DAC，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AC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BD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设AC=5x，BD=3x，  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四边形ABCD是菱形，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r>
          <w:rPr>
            <w:rFonts w:ascii="Cambria Math" w:hAnsi="Cambria Math"/>
            <w:sz w:val="22"/>
            <w:szCs w:val="22"/>
            <w:lang w:eastAsia="zh-CN"/>
          </w:rPr>
          <m:t>AO=OC=O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5x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，DO=BO=O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3x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，∠A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=∠DAC=∠DCA，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r>
          <w:rPr>
            <w:rFonts w:ascii="Cambria Math" w:hAnsi="Cambria Math"/>
            <w:sz w:val="22"/>
            <w:szCs w:val="22"/>
            <w:lang w:eastAsia="zh-CN"/>
          </w:rPr>
          <m:t>A'D=CB'=OC-OB=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x-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x=x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在△A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DE和△CB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E中</w:t>
      </w:r>
      <w:r>
        <w:br/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</m:t>
                </m:r>
                <m:sSup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=∠DCA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∠CE</m:t>
                </m:r>
                <m:sSup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=∠</m:t>
                </m:r>
                <m:sSup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ED</m:t>
                </m:r>
              </m:e>
              <m:e>
                <m:sSup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D=</m:t>
                </m:r>
                <m:sSup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</m:t>
                </m:r>
              </m:e>
            </m:eqArr>
          </m:e>
        </m:d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△A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DE≌△CB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E（AAS），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DE=B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OE=OE，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△DOE≌△B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OE，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S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△DOE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=S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△B'OE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设△EB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C的B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C边上的高为h，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△B'CE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四边形</m:t>
                </m:r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O</m:t>
                </m:r>
                <m:sSup>
                  <m:e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ED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△B'CE</m:t>
                </m:r>
              </m:sub>
            </m:sSub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  <m:sSub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△</m:t>
                </m:r>
                <m:sSup>
                  <m:e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OE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den>
            </m:f>
            <m:sSup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'</m:t>
                </m:r>
              </m:sup>
            </m:sSup>
            <m:r>
              <w:rPr>
                <w:rFonts w:ascii="Cambria Math" w:hAnsi="Cambria Math"/>
                <w:sz w:val="30"/>
                <w:szCs w:val="30"/>
                <w:lang w:eastAsia="zh-CN"/>
              </w:rPr>
              <m:t>Ch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2×</m:t>
            </m:r>
            <m:f>
              <m:fPr>
                <m:type m:val="bar"/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den>
            </m:f>
            <m:r>
              <w:rPr>
                <w:rFonts w:ascii="Cambria Math" w:hAnsi="Cambria Math"/>
                <w:sz w:val="30"/>
                <w:szCs w:val="30"/>
                <w:lang w:eastAsia="zh-CN"/>
              </w:rPr>
              <m:t>O</m:t>
            </m:r>
            <m:sSup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'</m:t>
                </m:r>
              </m:sup>
            </m:sSup>
            <m:r>
              <w:rPr>
                <w:rFonts w:ascii="Cambria Math" w:hAnsi="Cambria Math"/>
                <w:sz w:val="30"/>
                <w:szCs w:val="30"/>
                <w:lang w:eastAsia="zh-CN"/>
              </w:rPr>
              <m:t>h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B'C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2OB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2×</m:t>
            </m:r>
            <m:f>
              <m:fPr>
                <m:type m:val="bar"/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3x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故答案为：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【分析】连接OE，A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D，利用轴对称的性质可证得点A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在线段BD的延长线上，OA=OA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，OB=OB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，∠A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=∠DAC，设AC=5x，BD=3x，利用菱形的性质可证得∠A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=∠DAC=∠DCA，同时可表示出CB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、OB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的长，利用AAS证明△A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DE≌△CB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E，可推出DE=B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E，利用SSS可证得△DOE≌△B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OE，可推出S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△DOE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=S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△B'OE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，设△EB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C的B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'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C边上的高为h，可证得</w:t>
      </w:r>
      <m:oMath>
        <m:f>
          <m:fPr>
            <m:type m:val="bar"/>
          </m:fPr>
          <m:num>
            <m:sSub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△B'CE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四边形</m:t>
                </m:r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O</m:t>
                </m:r>
                <m:sSup>
                  <m:e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ED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B'C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2OB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，代入计算可求出结果.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三、解答题（17-21每题8分，22、23每题10分，24题12分）</w:t>
      </w:r>
      <w:bookmarkStart w:name="_GoBack" w:id="0"/>
      <w:bookmarkEnd w:id="0"/>
    </w:p>
    <w:p>
      <w:pPr>
        <w:spacing w:line="360" w:lineRule="auto"/>
        <w:ind w:left="0"/>
        <w:jc w:val="left"/>
        <w:textAlignment w:val="center"/>
      </w:pPr>
      <w:r>
        <w:t>17．（2024·浙江）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计算：</w:t>
      </w:r>
      <m:oMath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(</m:t>
            </m:r>
            <m:f>
              <m:fPr>
                <m:type m:val="bar"/>
              </m:fPr>
              <m:num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den>
            </m:f>
            <m:r>
              <w:rPr>
                <w:rFonts w:ascii="Cambria Math" w:hAnsi="Cambria Math"/>
                <w:sz w:val="22"/>
                <w:szCs w:val="22"/>
                <w:lang w:eastAsia="zh-CN"/>
              </w:rPr>
              <m:t>)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−1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−</m:t>
        </m:r>
        <m:rad>
          <m:radPr>
            <m:degHide m:val="off"/>
          </m:radPr>
          <m:deg>
            <m:r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deg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8</m:t>
            </m:r>
          </m:e>
        </m:rad>
        <m:r>
          <w:rPr>
            <w:rFonts w:ascii="Cambria Math" w:hAnsi="Cambria Math"/>
            <w:sz w:val="22"/>
            <w:szCs w:val="22"/>
            <w:lang w:eastAsia="zh-CN"/>
          </w:rPr>
          <m:t>+</m:t>
        </m:r>
        <m:r>
          <w:rPr>
            <w:rFonts w:ascii="Cambria Math" w:hAnsi="Cambria Math"/>
            <w:sz w:val="22"/>
            <w:szCs w:val="22"/>
            <w:lang w:eastAsia="zh-CN"/>
          </w:rPr>
          <m:t>|</m:t>
        </m:r>
        <m:r>
          <w:rPr>
            <w:rFonts w:ascii="Cambria Math" w:hAnsi="Cambria Math"/>
            <w:sz w:val="22"/>
            <w:szCs w:val="22"/>
            <w:lang w:eastAsia="zh-CN"/>
          </w:rPr>
          <m:t>−5</m:t>
        </m:r>
        <m:r>
          <w:rPr>
            <w:rFonts w:ascii="Cambria Math" w:hAnsi="Cambria Math"/>
            <w:sz w:val="22"/>
            <w:szCs w:val="22"/>
            <w:lang w:eastAsia="zh-CN"/>
          </w:rPr>
          <m:t>|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left="0"/>
        <w:jc w:val="left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解：原式=4-2+5=7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实数的混合运算（含开方）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【分析】先算乘方和开方运算，同时化简绝对值，然后利用有理数的加减法法则进行计算.</w:t>
      </w:r>
    </w:p>
    <w:p>
      <w:pPr>
        <w:spacing w:line="360" w:lineRule="auto"/>
        <w:ind w:left="0"/>
        <w:jc w:val="left"/>
        <w:textAlignment w:val="center"/>
      </w:pPr>
      <w:r>
        <w:t>18．（2024·浙江）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解方程组：</w:t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2x−y=5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4x+3y=−10</m:t>
                </m:r>
              </m:e>
            </m:eqArr>
          </m:e>
        </m:d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解：</w:t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2x−y=5①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4x+3y=−10②</m:t>
                </m:r>
              </m:e>
            </m:eqArr>
          </m:e>
        </m:d>
      </m:oMath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由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×3得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6x-3y=15</w:t>
      </w:r>
      <w:r>
        <w:rPr>
          <w:rFonts w:ascii="Calibri" w:hAnsi="Calibri"/>
          <w:b w:val="false"/>
          <w:i w:val="false"/>
          <w:color w:val="000000"/>
          <w:sz w:val="22"/>
        </w:rPr>
        <w:t>③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由</w:t>
      </w:r>
      <w:r>
        <w:rPr>
          <w:rFonts w:ascii="Calibri" w:hAnsi="Calibri"/>
          <w:b w:val="false"/>
          <w:i w:val="false"/>
          <w:color w:val="000000"/>
          <w:sz w:val="22"/>
        </w:rPr>
        <w:t>②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</w:t>
      </w:r>
      <w:r>
        <w:rPr>
          <w:rFonts w:ascii="Calibri" w:hAnsi="Calibri"/>
          <w:b w:val="false"/>
          <w:i w:val="false"/>
          <w:color w:val="000000"/>
          <w:sz w:val="22"/>
        </w:rPr>
        <w:t>③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得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10x=5，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解之：x=0.5，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将x=0.5代入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得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1-y=5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解之：y=-4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方程组的解为</w:t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x=0.5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y=-4</m:t>
                </m:r>
              </m:e>
            </m:eqArr>
          </m:e>
        </m:d>
      </m:oMath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加减消元法解二元一次方程组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【分析】由由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×3+</w:t>
      </w:r>
      <w:r>
        <w:rPr>
          <w:rFonts w:ascii="Calibri" w:hAnsi="Calibri"/>
          <w:b w:val="false"/>
          <w:i w:val="false"/>
          <w:color w:val="000000"/>
          <w:sz w:val="22"/>
        </w:rPr>
        <w:t>②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，消去y可求出x的值，再求出y的值，可得到方程组的解.</w:t>
      </w:r>
    </w:p>
    <w:p>
      <w:pPr>
        <w:spacing w:line="360" w:lineRule="auto"/>
        <w:ind w:left="0"/>
        <w:jc w:val="left"/>
        <w:textAlignment w:val="center"/>
      </w:pPr>
      <w:r>
        <w:t>19．（2024·浙江）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如图，在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△</m:t>
        </m:r>
        <m:r>
          <w:rPr>
            <w:rFonts w:ascii="Cambria Math" w:hAnsi="Cambria Math"/>
            <w:sz w:val="22"/>
            <w:szCs w:val="22"/>
            <w:lang w:eastAsia="zh-CN"/>
          </w:rPr>
          <m:t>ABC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中，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AD⊥BC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是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边上的中线，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AB=10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AD=6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tan</m:t>
        </m:r>
        <m:r>
          <w:rPr>
            <w:rFonts w:ascii="Cambria Math" w:hAnsi="Cambria Math"/>
            <w:sz w:val="22"/>
            <w:szCs w:val="22"/>
            <w:lang w:eastAsia="zh-CN"/>
          </w:rPr>
          <m:t>∠ACB=1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  <w:r>
        <w:br/>
      </w:r>
      <w:r>
        <w:drawing>
          <wp:inline distT="0" distB="0" distL="0" distR="0">
            <wp:extent cx="1964267" cy="9990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727_0_76303"/>
                    <a:stretch>
                      <a:fillRect/>
                    </a:stretch>
                  </pic:blipFill>
                  <pic:spPr>
                    <a:xfrm>
                      <a:off x="0" y="0"/>
                      <a:ext cx="1964267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（1）求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的长；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（2）求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sin</m:t>
        </m:r>
        <m:r>
          <w:rPr>
            <w:rFonts w:ascii="Cambria Math" w:hAnsi="Cambria Math"/>
            <w:sz w:val="22"/>
            <w:szCs w:val="22"/>
            <w:lang w:eastAsia="zh-CN"/>
          </w:rPr>
          <m:t>∠DAE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的值．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（1）解：如图</w:t>
      </w:r>
      <w:r>
        <w:br/>
      </w:r>
      <w:r>
        <w:drawing>
          <wp:inline distT="0" distB="0" distL="0" distR="0">
            <wp:extent cx="2709333" cy="110066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869_0_29551"/>
                    <a:stretch>
                      <a:fillRect/>
                    </a:stretch>
                  </pic:blipFill>
                  <pic:spPr>
                    <a:xfrm>
                      <a:off x="0" y="0"/>
                      <a:ext cx="2709333" cy="110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AD⊥BC，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∠ADC=∠ADB=90°，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在Rt△ABD中，</w:t>
      </w:r>
      <w:r>
        <w:br/>
      </w:r>
      <m:oMath>
        <m:r>
          <w:rPr>
            <w:rFonts w:ascii="Cambria Math" w:hAnsi="Cambria Math"/>
            <w:sz w:val="22"/>
            <w:szCs w:val="22"/>
            <w:lang w:eastAsia="zh-CN"/>
          </w:rPr>
          <m:t>BD=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-A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  <w:lang w:eastAsia="zh-CN"/>
          </w:rPr>
          <m:t>=</m:t>
        </m:r>
        <m:rad>
          <m:radPr>
            <m:degHide m:val="on"/>
          </m:radPr>
          <m:deg/>
          <m:e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-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  <w:lang w:eastAsia="zh-CN"/>
          </w:rPr>
          <m:t>=8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在Rt△ADC中，</w:t>
      </w:r>
      <w:r>
        <w:br/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tan</m:t>
        </m:r>
        <m:r>
          <w:rPr>
            <w:rFonts w:ascii="Cambria Math" w:hAnsi="Cambria Math"/>
            <w:sz w:val="22"/>
            <w:szCs w:val="22"/>
            <w:lang w:eastAsia="zh-CN"/>
          </w:rPr>
          <m:t>∠ACB=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AD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DC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6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DC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DC=6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BC=BD+CD=8+6=14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AE是BC边上的中线，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BE=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BC=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×14=7，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ED=BD-BE=8-7=1，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在Rt△AED中</w:t>
      </w:r>
      <w:r>
        <w:br/>
      </w:r>
      <m:oMath>
        <m:r>
          <w:rPr>
            <w:rFonts w:ascii="Cambria Math" w:hAnsi="Cambria Math"/>
            <w:sz w:val="22"/>
            <w:szCs w:val="22"/>
            <w:lang w:eastAsia="zh-CN"/>
          </w:rPr>
          <m:t>AE=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+E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  <w:lang w:eastAsia="zh-CN"/>
          </w:rPr>
          <m:t>=</m:t>
        </m:r>
        <m:rad>
          <m:radPr>
            <m:degHide m:val="on"/>
          </m:radPr>
          <m:deg/>
          <m:e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+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  <w:lang w:eastAsia="zh-CN"/>
          </w:rPr>
          <m:t>=</m:t>
        </m:r>
        <m:rad>
          <m:radPr>
            <m:degHide m:val="on"/>
          </m:radPr>
          <m:deg/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37</m:t>
            </m:r>
          </m:e>
        </m:rad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sin</m:t>
        </m:r>
        <m:r>
          <w:rPr>
            <w:rFonts w:ascii="Cambria Math" w:hAnsi="Cambria Math"/>
            <w:sz w:val="22"/>
            <w:szCs w:val="22"/>
            <w:lang w:eastAsia="zh-CN"/>
          </w:rPr>
          <m:t>∠DAE=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ED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AE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ad>
              <m:radPr>
                <m:degHide m:val="on"/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37</m:t>
                </m:r>
              </m:e>
            </m:rad>
          </m:den>
        </m:f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ad>
              <m:radPr>
                <m:degHide m:val="on"/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37</m:t>
                </m:r>
              </m:e>
            </m:rad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37</m:t>
            </m:r>
          </m:den>
        </m:f>
      </m:oMath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勾股定理；求正弦值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【分析】（1）利用垂直的定义可证得∠ADC=∠ADB=90°，利用勾股定理可求出BD的长，利用已知可得到DC的长，然后求出BC的长.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（2）利用三角形中线的定义可求出BE的长，由此可求出ED的长；再利用勾股定理求出AE的长，然后利用锐角三角函数的定义可求出结果.</w:t>
      </w:r>
    </w:p>
    <w:p>
      <w:pPr>
        <w:spacing w:line="360" w:lineRule="auto"/>
        <w:ind w:left="0"/>
        <w:jc w:val="left"/>
      </w:pPr>
      <w:r>
        <w:t>20．（2024·浙江）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某校开展科学活动．为了解学生对活动项目的喜爱情况，随机抽取部分学生进行问卷调查．调查问卷和统计结果描述如下：</w:t>
      </w:r>
    </w:p>
    <w:tbl>
      <w:tblPr>
        <w:tblW w:w="9258" w:type="dxa"/>
        <w:tblInd w:w="380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2874"/>
        <w:gridCol w:w="3941"/>
        <w:gridCol w:w="0"/>
        <w:gridCol w:w="2441"/>
      </w:tblGrid>
      <w:tr>
        <w:tc>
          <w:tcPr>
            <w:tcW w:w="4359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科学活动喜爱项目调查问卷</w:t>
            </w:r>
          </w:p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以下问题均为单选题，请根据实际情况填写．</w:t>
            </w:r>
          </w:p>
          <w:p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问题</w:t>
            </w: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：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在以下四类科学“嘉年华”项目中，你最喜爱的是（　　）</w:t>
            </w:r>
          </w:p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（A）科普讲座    （B）科幻电影</w:t>
            </w:r>
          </w:p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（C）AI应用      （D）科学魔术</w:t>
            </w:r>
          </w:p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如果问题1选择C．请继续回答问题2．</w:t>
            </w:r>
          </w:p>
          <w:p>
            <w:pPr>
              <w:spacing w:line="360" w:lineRule="auto"/>
              <w:ind w:left="135"/>
              <w:jc w:val="left"/>
              <w:textAlignment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问题</w:t>
            </w: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：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你更关注的AI应用是（　　）</w:t>
            </w:r>
          </w:p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（E）辅助学习      （F）虚拟体验</w:t>
            </w:r>
          </w:p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（G）智能生活      （H）其他</w:t>
            </w:r>
          </w:p>
        </w:tc>
        <w:tc>
          <w:tcPr>
            <w:tcW w:w="597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问题1答题情况条形统计图</w:t>
            </w:r>
          </w:p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C类中80人问题2</w:t>
            </w:r>
          </w:p>
          <w:p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答题情况扇形统计图</w:t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textAlignment w:val="center"/>
            </w:pPr>
            <w:r>
              <w:drawing>
                <wp:inline distT="0" distB="0" distL="0" distR="0">
                  <wp:extent cx="2980267" cy="1608667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9888025263_0_27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267" cy="160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textAlignment w:val="center"/>
            </w:pPr>
            <w:r>
              <w:drawing>
                <wp:inline distT="0" distB="0" distL="0" distR="0">
                  <wp:extent cx="1507067" cy="1540933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9888025271_0_45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67" cy="154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根据以上信息．解答下列问题：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（1）本次调查中最喜爱“AI应用”的学生中更关注“辅助学习”有多少人？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（2）菜鸡学校共有1200名学生，根据统计信息，估计该校最喜爱“科普讲座”的学生人数．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（1）解：80×40%＝32（人），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答：本次调查中最喜爱“AI应用”的学生中更关注“辅助学习”有32人；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（2）解：根据题意得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1200×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54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54+30+80+36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=324人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答：估计该校最喜爱“科普讲座”的学生人数大约有324人．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用样本估计总体；扇形统计图；条形统计图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【分析】（1）用80乘以最喜爱“AI应用”的学生人数所占的百分百，列式计算.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（2）利用统计图用1200乘以该校最喜爱“科普讲座”的学生人数所占的百分百。列式计算即可.</w:t>
      </w:r>
    </w:p>
    <w:p>
      <w:pPr>
        <w:spacing w:line="360" w:lineRule="auto"/>
        <w:ind w:left="0"/>
        <w:jc w:val="left"/>
      </w:pPr>
      <w:r>
        <w:t>21．（2024·浙江）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尺规作图问题：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如图1，点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是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▱</m:t>
        </m:r>
        <m:r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边</w:t>
      </w:r>
      <m:oMath>
        <m:r>
          <w:rPr>
            <w:rFonts w:ascii="Cambria Math" w:hAnsi="Cambria Math"/>
            <w:sz w:val="22"/>
            <w:szCs w:val="22"/>
            <w:lang w:eastAsia="zh-CN"/>
          </w:rPr>
          <m:t>AD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上一点（不包含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），连接</w:t>
      </w:r>
      <m:oMath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．用尺规作</w:t>
      </w:r>
      <m:oMath>
        <m:r>
          <w:rPr>
            <w:rFonts w:ascii="Cambria Math" w:hAnsi="Cambria Math"/>
            <w:sz w:val="22"/>
            <w:szCs w:val="22"/>
            <w:lang w:eastAsia="zh-CN"/>
          </w:rPr>
          <m:t>AF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∥</m:t>
        </m:r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是边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上一点．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小明：如图2．以</w:t>
      </w:r>
      <m:oMath>
        <m:r>
          <w:rPr>
            <w:rFonts w:ascii="Cambria Math" w:hAnsi="Cambria Math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为圆心，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长为半径作弧，交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于点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，连接</w:t>
      </w:r>
      <m:oMath>
        <m:r>
          <w:rPr>
            <w:rFonts w:ascii="Cambria Math" w:hAnsi="Cambria Math"/>
            <w:sz w:val="22"/>
            <w:szCs w:val="22"/>
            <w:lang w:eastAsia="zh-CN"/>
          </w:rPr>
          <m:t>AF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AF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∥</m:t>
        </m:r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小丽：以点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为圆心，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长为半径作弧，交</w:t>
      </w:r>
      <m:oMath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于点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，连接</w:t>
      </w:r>
      <m:oMath>
        <m:r>
          <w:rPr>
            <w:rFonts w:ascii="Cambria Math" w:hAnsi="Cambria Math"/>
            <w:sz w:val="22"/>
            <w:szCs w:val="22"/>
            <w:lang w:eastAsia="zh-CN"/>
          </w:rPr>
          <m:t>AF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，则</w:t>
      </w:r>
      <m:oMath>
        <m:r>
          <w:rPr>
            <w:rFonts w:ascii="Cambria Math" w:hAnsi="Cambria Math"/>
            <w:sz w:val="22"/>
            <w:szCs w:val="22"/>
            <w:lang w:eastAsia="zh-CN"/>
          </w:rPr>
          <m:t>AF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∥</m:t>
        </m:r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小明：小丽，你的作法有问题．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小丽：哦……我明白了！</w:t>
      </w:r>
    </w:p>
    <w:p>
      <w:pPr>
        <w:spacing w:line="360" w:lineRule="auto"/>
        <w:ind w:firstLine="420"/>
        <w:jc w:val="left"/>
        <w:textAlignment w:val="center"/>
      </w:pPr>
      <w:r>
        <w:drawing>
          <wp:inline distT="0" distB="0" distL="0" distR="0">
            <wp:extent cx="5706534" cy="174413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728_0_95508"/>
                    <a:stretch>
                      <a:fillRect/>
                    </a:stretch>
                  </pic:blipFill>
                  <pic:spPr>
                    <a:xfrm>
                      <a:off x="0" y="0"/>
                      <a:ext cx="5706534" cy="174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（1）证明</w:t>
      </w:r>
      <m:oMath>
        <m:r>
          <w:rPr>
            <w:rFonts w:ascii="Cambria Math" w:hAnsi="Cambria Math"/>
            <w:sz w:val="22"/>
            <w:szCs w:val="22"/>
            <w:lang w:eastAsia="zh-CN"/>
          </w:rPr>
          <m:t>AF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∥</m:t>
        </m:r>
        <m:r>
          <w:rPr>
            <w:rFonts w:ascii="Cambria Math" w:hAnsi="Cambria Math"/>
            <w:sz w:val="22"/>
            <w:szCs w:val="22"/>
            <w:lang w:eastAsia="zh-CN"/>
          </w:rPr>
          <m:t>CE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；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（2）指出小丽作法中存在的问题．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（1）证明：根据小明的作法知，CF＝AE，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四边形ABCD是平行四边形，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AD∥BC，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又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CF＝AE，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四边形AFCE是平行四边形，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AF∥CE；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（2）解：以A为圆心，EC为半径画弧，交BC于点F，此时可能会有两个交点，只有其中之一符合题意．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故小丽的作法有问题.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平行四边形的性质；平行四边形的判定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【分析】（1）根据小明的作法知，CF＝AE，利用平行四边形的性质可证得AD∥BC，再利用有一组对边平行且相等的四边形是平行四边形，可证得四边形AFCE是平行四边形；然后利用平行四边形的性质，可证得结论.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（2）阅读小丽的作法可知以A为圆心，EC为半径画弧，交BC于点F，此时可能会有两个交点.</w:t>
      </w:r>
    </w:p>
    <w:p>
      <w:pPr>
        <w:spacing w:line="360" w:lineRule="auto"/>
        <w:ind w:left="0"/>
        <w:jc w:val="left"/>
        <w:textAlignment w:val="center"/>
      </w:pPr>
      <w:r>
        <w:t>22．（2024·浙江）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小明和小丽在跑步机上慢跑锻炼．小明先跑，10分钟后小丽才开始跑，小丽跑步时中间休息了两次．跑步机上C档比B档快40米/分、B档比A档快40米/分．小明与小丽的跑步相关信息如表所示，跑步累计里程</w:t>
      </w:r>
      <m:oMath>
        <m:r>
          <w:rPr>
            <w:rFonts w:ascii="Cambria Math" w:hAnsi="Cambria Math"/>
            <w:sz w:val="22"/>
            <w:szCs w:val="22"/>
            <w:lang w:eastAsia="zh-CN"/>
          </w:rPr>
          <m:t>s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（米）与小明跑步时间</w:t>
      </w:r>
      <m:oMath>
        <m:r>
          <w:rPr>
            <w:rFonts w:ascii="Cambria Math" w:hAnsi="Cambria Math"/>
            <w:sz w:val="22"/>
            <w:szCs w:val="22"/>
            <w:lang w:eastAsia="zh-CN"/>
          </w:rPr>
          <m:t>t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（分）的函数关系如图所示．</w:t>
      </w:r>
    </w:p>
    <w:tbl>
      <w:tblPr>
        <w:tblW w:w="0" w:type="auto"/>
        <w:tblInd w:w="380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731"/>
        <w:gridCol w:w="1514"/>
        <w:gridCol w:w="1353"/>
        <w:gridCol w:w="1058"/>
        <w:gridCol w:w="1424"/>
      </w:tblGrid>
      <w:tr>
        <w:tc>
          <w:tcPr>
            <w:tcW w:w="73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</w:pPr>
          </w:p>
        </w:tc>
        <w:tc>
          <w:tcPr>
            <w:tcW w:w="151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时间</w:t>
            </w:r>
          </w:p>
        </w:tc>
        <w:tc>
          <w:tcPr>
            <w:tcW w:w="135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里程分段</w:t>
            </w:r>
          </w:p>
        </w:tc>
        <w:tc>
          <w:tcPr>
            <w:tcW w:w="105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速度档</w:t>
            </w:r>
          </w:p>
        </w:tc>
        <w:tc>
          <w:tcPr>
            <w:tcW w:w="142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跑步里程</w:t>
            </w:r>
          </w:p>
        </w:tc>
      </w:tr>
      <w:tr>
        <w:tc>
          <w:tcPr>
            <w:tcW w:w="73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小明</w:t>
            </w:r>
          </w:p>
        </w:tc>
        <w:tc>
          <w:tcPr>
            <w:tcW w:w="151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16：00~16：50</w:t>
            </w:r>
          </w:p>
        </w:tc>
        <w:tc>
          <w:tcPr>
            <w:tcW w:w="135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不分段</w:t>
            </w:r>
          </w:p>
        </w:tc>
        <w:tc>
          <w:tcPr>
            <w:tcW w:w="105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A档</w:t>
            </w:r>
          </w:p>
        </w:tc>
        <w:tc>
          <w:tcPr>
            <w:tcW w:w="142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4000米</w:t>
            </w:r>
          </w:p>
        </w:tc>
      </w:tr>
      <w:tr>
        <w:tc>
          <w:tcPr>
            <w:tcW w:w="731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小丽</w:t>
            </w:r>
          </w:p>
        </w:tc>
        <w:tc>
          <w:tcPr>
            <w:tcW w:w="1514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16：10~16：50</w:t>
            </w:r>
          </w:p>
        </w:tc>
        <w:tc>
          <w:tcPr>
            <w:tcW w:w="135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第一段</w:t>
            </w:r>
          </w:p>
        </w:tc>
        <w:tc>
          <w:tcPr>
            <w:tcW w:w="105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B档</w:t>
            </w:r>
          </w:p>
        </w:tc>
        <w:tc>
          <w:tcPr>
            <w:tcW w:w="142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1800米</w:t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gridSpan w:val="3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第一次休息</w:t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135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第二段</w:t>
            </w:r>
          </w:p>
        </w:tc>
        <w:tc>
          <w:tcPr>
            <w:tcW w:w="105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B档</w:t>
            </w:r>
          </w:p>
        </w:tc>
        <w:tc>
          <w:tcPr>
            <w:tcW w:w="142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1200米</w:t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gridSpan w:val="3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第二次休息</w:t>
            </w:r>
          </w:p>
        </w:tc>
      </w:tr>
      <w:t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>
            <w:pPr>
              <w:spacing w:line="360" w:lineRule="auto"/>
            </w:pPr>
          </w:p>
        </w:tc>
        <w:tc>
          <w:tcPr>
            <w:tcW w:w="135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第三段</w:t>
            </w:r>
          </w:p>
        </w:tc>
        <w:tc>
          <w:tcPr>
            <w:tcW w:w="105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C档</w:t>
            </w:r>
          </w:p>
        </w:tc>
        <w:tc>
          <w:tcPr>
            <w:tcW w:w="142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1600米</w:t>
            </w:r>
          </w:p>
        </w:tc>
      </w:tr>
    </w:tbl>
    <w:p>
      <w:pPr>
        <w:spacing w:line="360" w:lineRule="auto"/>
        <w:ind w:firstLine="420"/>
        <w:jc w:val="left"/>
        <w:textAlignment w:val="center"/>
      </w:pPr>
      <w:r>
        <w:drawing>
          <wp:inline distT="0" distB="0" distL="0" distR="0">
            <wp:extent cx="40132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822_0_52266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（1）求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各档速度（单位：米/分）；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（2）求小丽两次休息时间的总和（单位：分）；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（3）小丽第二次休息后，在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分钟时两人跑步累计里程相等，求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的值．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（1）解：由图象可知（4000，50），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A档速度为4000÷50＝80（米/分）；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B档比A档快40米/分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B档速度为80+40＝120（米/分）；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C档比B档快40米/分，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C档速度为120+40＝160（米/分）；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答：A，B，C各档速度80米/分、120米/分、160米/分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（2）解：小丽第一段跑步时间为1800÷120＝15（分），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小丽第二段跑步时间为（3000﹣1800）÷120＝10（分），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小丽第三段跑步时间为（4600﹣3000）÷160＝10（分），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则小丽两次休息时间的总和为50﹣10﹣15﹣10﹣10＝5（分），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答：小丽两次休息时间的总和为5分钟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（3）解：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小丽第二次休息后，在a分钟时两人跑步累计里程相等，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此时小丽在跑第三段，所跑时间为a﹣10﹣15﹣10﹣5＝a﹣40（分），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80a＝3000+160（a﹣40），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a＝42.5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一次函数的实际应用-行程问题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【分析】（1）由图象可知（4000，50），可得到A档速度，再根据B档比A档快40米/分，C档比B档快40米/分，分别求出C，B挡的速度.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（2）利用图象及A，B，C各档速度，分别求出小丽第一段、第二段、第三段跑步的时间，然后列式可求出小丽两次休息时间的总和.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（3）利用已知条件：小丽第二次休息后，在a分钟时两人跑步累计里程相等，可得到关于a的方程，解方程求出a的值.</w:t>
      </w:r>
    </w:p>
    <w:p>
      <w:pPr>
        <w:spacing w:line="360" w:lineRule="auto"/>
        <w:ind w:left="0"/>
        <w:jc w:val="left"/>
        <w:textAlignment w:val="center"/>
      </w:pPr>
      <w:r>
        <w:t>23．（2024·浙江）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已知二次函数</w:t>
      </w:r>
      <m:oMath>
        <m:r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+bx+c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（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为常数）的图象经过点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A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−2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</m:t>
        </m:r>
        <m:r>
          <w:rPr>
            <w:rFonts w:ascii="Cambria Math" w:hAnsi="Cambria Math"/>
            <w:sz w:val="22"/>
            <w:szCs w:val="22"/>
            <w:lang w:eastAsia="zh-CN"/>
          </w:rPr>
          <m:t>5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，对称轴为直线</w:t>
      </w:r>
      <m:oMath>
        <m:r>
          <w:rPr>
            <w:rFonts w:ascii="Cambria Math" w:hAnsi="Cambria Math"/>
            <w:sz w:val="22"/>
            <w:szCs w:val="22"/>
            <w:lang w:eastAsia="zh-CN"/>
          </w:rPr>
          <m:t>x=−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（1）求二次函数的表达式；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（2）若点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</m:t>
        </m:r>
        <m:r>
          <w:rPr>
            <w:rFonts w:ascii="Cambria Math" w:hAnsi="Cambria Math"/>
            <w:sz w:val="22"/>
            <w:szCs w:val="22"/>
            <w:lang w:eastAsia="zh-CN"/>
          </w:rPr>
          <m:t>7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向上平移2个单位长度，向左平移</w:t>
      </w:r>
      <m:oMath>
        <m:r>
          <w:rPr>
            <w:rFonts w:ascii="Cambria Math" w:hAnsi="Cambria Math"/>
            <w:sz w:val="22"/>
            <w:szCs w:val="22"/>
            <w:lang w:eastAsia="zh-CN"/>
          </w:rPr>
          <m:t>m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m&gt;0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个单位长度后，恰好落在</w:t>
      </w:r>
      <m:oMath>
        <m:r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+bx+c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的图象上，求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m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的值；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（3）当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−2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≤x≤</m:t>
        </m:r>
        <m:r>
          <w:rPr>
            <w:rFonts w:ascii="Cambria Math" w:hAnsi="Cambria Math"/>
            <w:sz w:val="22"/>
            <w:szCs w:val="22"/>
            <w:lang w:eastAsia="zh-CN"/>
          </w:rPr>
          <m:t>n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时，二次函数</w:t>
      </w:r>
      <m:oMath>
        <m:r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+bx+c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的最大值与最小值的差为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n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的取值范围．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（1）解：由题意得</w:t>
      </w:r>
      <w:r>
        <w:br/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4-2b+c=5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-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=-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2</m:t>
                    </m:r>
                  </m:den>
                </m:f>
              </m:e>
            </m:eqArr>
          </m:e>
        </m:d>
      </m:oMath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</w:t>
      </w:r>
      <m:oMath>
        <m:d>
          <m:dPr>
            <m:begChr m:val="{"/>
            <m:sepChr m:val=","/>
            <m:endChr m:val=""/>
          </m:dPr>
          <m:e>
            <m:eqAr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b=1</m:t>
                </m:r>
              </m:e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c=3</m:t>
                </m:r>
              </m:e>
            </m:eqArr>
          </m:e>
        </m:d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此二次函数解析式为y=x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+x+3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B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,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 </m:t>
        </m:r>
        <m:r>
          <w:rPr>
            <w:rFonts w:ascii="Cambria Math" w:hAnsi="Cambria Math"/>
            <w:sz w:val="22"/>
            <w:szCs w:val="22"/>
            <w:lang w:eastAsia="zh-CN"/>
          </w:rPr>
          <m:t>7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向上平移2个单位长度，向左平移</w:t>
      </w:r>
      <m:oMath>
        <m:r>
          <w:rPr>
            <w:rFonts w:ascii="Cambria Math" w:hAnsi="Cambria Math"/>
            <w:sz w:val="22"/>
            <w:szCs w:val="22"/>
            <w:lang w:eastAsia="zh-CN"/>
          </w:rPr>
          <m:t>m</m:t>
        </m:r>
        <m:r>
          <w:rPr>
            <w:rFonts w:ascii="Cambria Math" w:hAnsi="Cambria Math"/>
            <w:sz w:val="22"/>
            <w:szCs w:val="22"/>
            <w:lang w:eastAsia="zh-CN"/>
          </w:rPr>
          <m:t>(</m:t>
        </m:r>
        <m:r>
          <w:rPr>
            <w:rFonts w:ascii="Cambria Math" w:hAnsi="Cambria Math"/>
            <w:sz w:val="22"/>
            <w:szCs w:val="22"/>
            <w:lang w:eastAsia="zh-CN"/>
          </w:rPr>
          <m:t>m&gt;0</m:t>
        </m:r>
        <m: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个单位长度后，平移后的点的坐标为（1+m，9） 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点（1-m，9）在二次函数图象上，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（1-m）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+（1-m）+3=9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解之：m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=4，m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=-1，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m＞0，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m=4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（3）解：</w:t>
      </w:r>
      <m:oMath>
        <m:r>
          <w:rPr>
            <w:rFonts w:ascii="Cambria Math" w:hAnsi="Cambria Math"/>
            <w:sz w:val="22"/>
            <w:szCs w:val="22"/>
            <w:lang w:eastAsia="zh-CN"/>
          </w:rPr>
          <m:t>y=</m:t>
        </m:r>
        <m:sSu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+x+3=</m:t>
        </m:r>
        <m:sSup>
          <m:e>
            <m:d>
              <m:dPr>
                <m:sepChr m:val=","/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x+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eastAsia="zh-CN"/>
          </w:rPr>
          <m:t>+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抛物线的开口向上，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x=-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最小值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n＜-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时，y随x的增大而减小，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当x=-2时，y的最大值=4-2+3=5，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当x=n时，y的最小值为n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+n+3，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最大值与最小值的差为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，</w:t>
      </w:r>
      <w:r>
        <w:br/>
      </w:r>
      <m:oMath>
        <m:r>
          <w:rPr>
            <w:rFonts w:ascii="Cambria Math" w:hAnsi="Cambria Math"/>
            <w:sz w:val="22"/>
            <w:szCs w:val="22"/>
            <w:lang w:eastAsia="zh-CN"/>
          </w:rPr>
          <m:t>5-</m:t>
        </m:r>
        <m:d>
          <m:dPr>
            <m:sepChr m:val=","/>
          </m:dPr>
          <m:e>
            <m:sSup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eastAsia="zh-CN"/>
              </w:rPr>
              <m:t>+n+3</m:t>
            </m:r>
          </m:e>
        </m:d>
        <m:r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</w:t>
      </w:r>
      <m:oMath>
        <m:r>
          <w:rPr>
            <w:rFonts w:ascii="Cambria Math" w:hAnsi="Cambria Math"/>
            <w:sz w:val="22"/>
            <w:szCs w:val="22"/>
            <w:lang w:eastAsia="zh-CN"/>
          </w:rPr>
          <m:t>n=-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（不符合题意）；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-2＜-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＜n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x=-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最小值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当x=-2时，y的最大值=4-2+3=5，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最大值与最小值的差为5-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，符合题意；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若当x=n时，y的最大值为n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+n+3，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最大值与最小值的差为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n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+n+3-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解之：n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=1，n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=-2（不符合题意），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综上所述n的值为1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二次函数的最值；用坐标表示平移；二次函数y=a（x-h）&amp;#178;+k的性质；利用一般式求二次函数解析式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【分析】（1）将点A的坐标代入，可得到关于b，c的方程，再利用抛物线的对称轴，可求出b的值，然后求出c的值，可得到二次函数解析式.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（2）利用点的坐标平移规律：上加下减，左减右加，可得到平移后的点的坐标，再将平移后的点的坐标代入函数解析式，可得到关于m的方程，解方程求出m的值，然后根据m＞0，可得到m的值.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（3）将函数解析式转化为顶点式，利用二次函数的性质可知当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x=-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时，y</w:t>
      </w:r>
      <w:r>
        <w:rPr>
          <w:rFonts w:ascii="Times New Roman" w:hAnsi="Times New Roman"/>
          <w:b w:val="false"/>
          <w:i w:val="false"/>
          <w:color w:val="000000"/>
          <w:vertAlign w:val="subscript"/>
        </w:rPr>
        <w:t>最小值</w:t>
      </w:r>
      <w:r>
        <w:rPr>
          <w:rFonts w:ascii="Times New Roman" w:hAnsi="Times New Roman"/>
          <w:b w:val="false"/>
          <w:i w:val="false"/>
          <w:color w:val="000000"/>
          <w:sz w:val="22"/>
        </w:rPr>
        <w:t>=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n＜-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时，y随x的增大而减小；分情况讨论：当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n＜-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时，y随x的增大而减小，分别求出当x=-2时y的最大值和x=n时y的最小值，再根据最大值与最小值的差为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，可得到关于n的方程，解方程求出n的值；当</w:t>
      </w:r>
      <m:oMath>
        <m:r>
          <w:rPr>
            <w:rFonts w:ascii="Cambria Math" w:hAnsi="Cambria Math"/>
            <w:sz w:val="22"/>
            <w:szCs w:val="22"/>
            <w:lang w:eastAsia="zh-CN"/>
          </w:rPr>
          <m:t>-2＜-</m:t>
        </m:r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  <w:lang w:eastAsia="zh-CN"/>
          </w:rPr>
          <m:t>＜n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时，分别求出最大值和最小值，求出最大值与最小值的差；若当x=n时，y的最大值为n</w:t>
      </w:r>
      <w:r>
        <w:rPr>
          <w:rFonts w:ascii="Times New Roman" w:hAns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 w:hAnsi="Times New Roman"/>
          <w:b w:val="false"/>
          <w:i w:val="false"/>
          <w:color w:val="000000"/>
          <w:sz w:val="22"/>
        </w:rPr>
        <w:t>+n+3，根据最大值与最小值的差为</w:t>
      </w:r>
      <m:oMath>
        <m:f>
          <m:fPr>
            <m:type m:val="bar"/>
          </m:fPr>
          <m:num>
            <m:r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num>
          <m:den>
            <m:r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false"/>
          <w:i w:val="false"/>
          <w:color w:val="000000"/>
          <w:sz w:val="22"/>
        </w:rPr>
        <w:t xml:space="preserve"> ，可得到关于n的方程，解方程求出n的值；综上所述，可得到符合题意的n的值.</w:t>
      </w:r>
    </w:p>
    <w:p>
      <w:pPr>
        <w:spacing w:line="360" w:lineRule="auto"/>
        <w:ind w:left="0"/>
        <w:jc w:val="left"/>
        <w:textAlignment w:val="center"/>
      </w:pPr>
      <w:r>
        <w:t>24．（2024·浙江）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如图，在圆内接四边形</w:t>
      </w:r>
      <m:oMath>
        <m:r>
          <w:rPr>
            <w:rFonts w:ascii="Cambria Math" w:hAnsi="Cambria Math"/>
            <w:sz w:val="22"/>
            <w:szCs w:val="22"/>
            <w:lang w:eastAsia="zh-CN"/>
          </w:rPr>
          <m:t>ABCD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中，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AD&lt;AC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∠ADC&lt;∠BAD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，延长</w:t>
      </w:r>
      <m:oMath>
        <m:r>
          <w:rPr>
            <w:rFonts w:ascii="Cambria Math" w:hAnsi="Cambria Math"/>
            <w:sz w:val="22"/>
            <w:szCs w:val="22"/>
            <w:lang w:eastAsia="zh-CN"/>
          </w:rPr>
          <m:t>AD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至点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E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，使</w:t>
      </w:r>
      <m:oMath>
        <m:r>
          <w:rPr>
            <w:rFonts w:ascii="Cambria Math" w:hAnsi="Cambria Math"/>
            <w:sz w:val="22"/>
            <w:szCs w:val="22"/>
            <w:lang w:eastAsia="zh-CN"/>
          </w:rPr>
          <m:t>AE=AC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，延长</w:t>
      </w:r>
      <m:oMath>
        <m:r>
          <w:rPr>
            <w:rFonts w:ascii="Cambria Math" w:hAnsi="Cambria Math"/>
            <w:sz w:val="22"/>
            <w:szCs w:val="22"/>
            <w:lang w:eastAsia="zh-CN"/>
          </w:rPr>
          <m:t>BA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至点</w:t>
      </w:r>
      <m:oMath>
        <m:r>
          <w:rPr>
            <w:rFonts w:ascii="Cambria Math" w:hAnsi="Cambria Math"/>
            <w:sz w:val="22"/>
            <w:szCs w:val="22"/>
            <w:lang w:eastAsia="zh-CN"/>
          </w:rPr>
          <m:t>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，连结</w:t>
      </w:r>
      <m:oMath>
        <m:r>
          <w:rPr>
            <w:rFonts w:ascii="Cambria Math" w:hAnsi="Cambria Math"/>
            <w:sz w:val="22"/>
            <w:szCs w:val="22"/>
            <w:lang w:eastAsia="zh-CN"/>
          </w:rPr>
          <m:t>EF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，使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∠AFE=∠ADC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  <w:r>
        <w:br/>
      </w:r>
      <w:r>
        <w:drawing>
          <wp:inline distT="0" distB="0" distL="0" distR="0">
            <wp:extent cx="2506133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712_0_32860"/>
                    <a:stretch>
                      <a:fillRect/>
                    </a:stretch>
                  </pic:blipFill>
                  <pic:spPr>
                    <a:xfrm>
                      <a:off x="0" y="0"/>
                      <a:ext cx="25061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（1）若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∠AFE=60°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m:oMath>
        <m:r>
          <w:rPr>
            <w:rFonts w:ascii="Cambria Math" w:hAnsi="Cambria Math"/>
            <w:sz w:val="22"/>
            <w:szCs w:val="22"/>
            <w:lang w:eastAsia="zh-CN"/>
          </w:rPr>
          <m:t>CD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为直径，求</w:t>
      </w:r>
      <m:oMath>
        <m:r>
          <w:rPr>
            <w:rFonts w:ascii="Cambria Math" w:hAnsi="Cambria Math"/>
            <w:sz w:val="22"/>
            <w:szCs w:val="22"/>
            <w:lang w:eastAsia="zh-CN"/>
          </w:rPr>
          <m:t>∠ABD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的度数．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（2）求证：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m:oMath>
        <m:r>
          <w:rPr>
            <w:rFonts w:ascii="Cambria Math" w:hAnsi="Cambria Math"/>
            <w:sz w:val="22"/>
            <w:szCs w:val="22"/>
            <w:lang w:eastAsia="zh-CN"/>
          </w:rPr>
          <m:t>EF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∥</m:t>
        </m:r>
        <m:r>
          <w:rPr>
            <w:rFonts w:ascii="Cambria Math" w:hAnsi="Cambria Math"/>
            <w:sz w:val="22"/>
            <w:szCs w:val="22"/>
            <w:lang w:eastAsia="zh-CN"/>
          </w:rPr>
          <m:t>BC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；</w:t>
      </w:r>
    </w:p>
    <w:p>
      <w:pPr>
        <w:spacing w:line="360" w:lineRule="auto"/>
        <w:ind w:firstLine="273" w:firstLineChars="130"/>
        <w:jc w:val="left"/>
        <w:textAlignment w:val="center"/>
      </w:pPr>
      <w:r>
        <w:rPr>
          <w:rFonts w:ascii="Calibri" w:hAnsi="Calibri"/>
          <w:b w:val="false"/>
          <w:i w:val="false"/>
          <w:color w:val="000000"/>
          <w:sz w:val="22"/>
        </w:rPr>
        <w:t>②</w:t>
      </w:r>
      <m:oMath>
        <m:r>
          <w:rPr>
            <w:rFonts w:ascii="Cambria Math" w:hAnsi="Cambria Math"/>
            <w:sz w:val="22"/>
            <w:szCs w:val="22"/>
            <w:lang w:eastAsia="zh-CN"/>
          </w:rPr>
          <m:t>EF=BD</m:t>
        </m:r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．</w:t>
      </w:r>
    </w:p>
    <w:p>
      <w:pPr>
        <w:spacing w:line="360" w:lineRule="auto"/>
        <w:ind w:left="0"/>
        <w:jc w:val="left"/>
        <w:textAlignment w:val="center"/>
      </w:pPr>
      <w:r>
        <w:t/>
      </w:r>
      <w:r>
        <w:rPr>
          <w:color w:val="0000FF"/>
        </w:rPr>
        <w:t>【答案】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（1）解：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CD是直径，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∠DBC=90°，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A四边形ABCD是圆的内接四边形，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∠ADC+∠ABC=180°，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∠ABC=180°-60°=120°，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∠ABD=∠ABC-∠DBC=120°-90°=30°.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证明：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如图，延长AB，</w:t>
      </w:r>
      <w:r>
        <w:br/>
      </w:r>
      <w:r>
        <w:drawing>
          <wp:inline distT="0" distB="0" distL="0" distR="0">
            <wp:extent cx="33528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9887271905_0_548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四边形ABCD是圆内接四边形，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∠CBM＝∠ADC，</w:t>
      </w:r>
      <w:r>
        <w:br/>
      </w:r>
      <w:r>
        <w:rPr>
          <w:rFonts w:ascii="Times New Roman" w:hAnsi="Times New Roman"/>
          <w:b w:val="false"/>
          <w:i w:val="false"/>
          <w:color w:val="000000"/>
          <w:sz w:val="22"/>
        </w:rPr>
        <w:t>又</w:t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∠AFE＝∠ADC，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∠AFE＝∠CBM，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EF∥BC；</w:t>
      </w:r>
      <w:r>
        <w:br/>
      </w:r>
      <w:r>
        <w:rPr>
          <w:rFonts w:ascii="Calibri" w:hAnsi="Calibri"/>
          <w:b w:val="false"/>
          <w:i w:val="false"/>
          <w:color w:val="000000"/>
          <w:sz w:val="22"/>
        </w:rPr>
        <w:t>②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过点D作DG∥BC交⊙O于点G，则DG∥BC∥EF，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DG∥BC，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m:oMath>
        <m:limUp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BD</m:t>
            </m:r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⏜</m:t>
            </m:r>
          </m:lim>
        </m:limUpp>
        <m:r>
          <w:rPr>
            <w:rFonts w:ascii="Cambria Math" w:hAnsi="Cambria Math"/>
            <w:sz w:val="22"/>
            <w:szCs w:val="22"/>
            <w:lang w:eastAsia="zh-CN"/>
          </w:rPr>
          <m:t>=</m:t>
        </m:r>
        <m:limUp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CG</m:t>
            </m:r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⏜</m:t>
            </m:r>
          </m:lim>
        </m:limUpp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BD＝CG，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四边形BCGD是圆内接四边形，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∠GDE＝∠ACG，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∠AFE＝∠ADC，∠ADC＝∠AGC，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∠AFE＝∠AGC，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∵</w:t>
      </w:r>
      <w:r>
        <w:rPr>
          <w:rFonts w:ascii="Times New Roman" w:hAnsi="Times New Roman"/>
          <w:b w:val="false"/>
          <w:i w:val="false"/>
          <w:color w:val="000000"/>
          <w:sz w:val="22"/>
        </w:rPr>
        <w:t>AE＝AC，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△AEF≌△ACG（AAS），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EF＝CG，</w:t>
      </w:r>
      <w:r>
        <w:br/>
      </w:r>
      <w:r>
        <w:rPr>
          <w:rFonts w:ascii="SimSun" w:hAnsi="SimSun"/>
          <w:b w:val="false"/>
          <w:i w:val="false"/>
          <w:color w:val="000000"/>
          <w:sz w:val="22"/>
        </w:rPr>
        <w:t>∴</w:t>
      </w:r>
      <w:r>
        <w:rPr>
          <w:rFonts w:ascii="Times New Roman" w:hAnsi="Times New Roman"/>
          <w:b w:val="false"/>
          <w:i w:val="false"/>
          <w:color w:val="000000"/>
          <w:sz w:val="22"/>
        </w:rPr>
        <w:t>EF＝BD．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圆的综合题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false"/>
          <w:i w:val="false"/>
          <w:color w:val="000000"/>
          <w:sz w:val="22"/>
        </w:rPr>
        <w:t>【分析】（1）利用直径所对的圆周角是直角，可证得∠DBC=90°，再利用圆内接四边形的对角互补，可求出∠ABC的度数；再根据∠ABD=∠ABC-∠DBC，代入计算可求出结果.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false"/>
          <w:i w:val="false"/>
          <w:color w:val="000000"/>
          <w:sz w:val="22"/>
        </w:rPr>
        <w:t>（2）</w:t>
      </w:r>
      <w:r>
        <w:rPr>
          <w:rFonts w:ascii="Calibri" w:hAnsi="Calibri"/>
          <w:b w:val="false"/>
          <w:i w:val="false"/>
          <w:color w:val="000000"/>
          <w:sz w:val="22"/>
        </w:rPr>
        <w:t>①</w:t>
      </w:r>
      <w:r>
        <w:rPr>
          <w:rFonts w:ascii="Times New Roman" w:hAnsi="Times New Roman"/>
          <w:b w:val="false"/>
          <w:i w:val="false"/>
          <w:color w:val="000000"/>
          <w:sz w:val="22"/>
        </w:rPr>
        <w:t>延长AB至M，利用圆内接四边形的性质可证得∠CBM＝∠ADC=∠AFE，利用平行线的判定定理可证得结论；</w:t>
      </w:r>
      <w:r>
        <w:rPr>
          <w:rFonts w:ascii="Calibri" w:hAnsi="Calibri"/>
          <w:b w:val="false"/>
          <w:i w:val="false"/>
          <w:color w:val="000000"/>
          <w:sz w:val="22"/>
        </w:rPr>
        <w:t>②</w:t>
      </w:r>
      <w:r>
        <w:rPr>
          <w:rFonts w:ascii="Calibri" w:hAnsi="Calibri"/>
          <w:b w:val="false"/>
          <w:i w:val="false"/>
          <w:color w:val="000000"/>
          <w:sz w:val="22"/>
        </w:rPr>
        <w:t>②</w:t>
      </w:r>
      <w:r>
        <w:rPr>
          <w:rFonts w:ascii="Times New Roman" w:hAnsi="Times New Roman"/>
          <w:b w:val="false"/>
          <w:i w:val="false"/>
          <w:color w:val="000000"/>
          <w:sz w:val="22"/>
        </w:rPr>
        <w:t>过点D作DG∥BC交⊙O于点G，连接CG，AG，则DG∥BC∥EF，可证得</w:t>
      </w:r>
      <m:oMath>
        <m:limUp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BD</m:t>
            </m:r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⏜</m:t>
            </m:r>
          </m:lim>
        </m:limUpp>
        <m:r>
          <w:rPr>
            <w:rFonts w:ascii="Cambria Math" w:hAnsi="Cambria Math"/>
            <w:sz w:val="22"/>
            <w:szCs w:val="22"/>
            <w:lang w:eastAsia="zh-CN"/>
          </w:rPr>
          <m:t>=</m:t>
        </m:r>
        <m:limUpp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CG</m:t>
            </m:r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⏜</m:t>
            </m:r>
          </m:lim>
        </m:limUpp>
      </m:oMath>
      <w:r>
        <w:rPr>
          <w:rFonts w:ascii="Times New Roman" w:hAnsi="Times New Roman"/>
          <w:b w:val="false"/>
          <w:i w:val="false"/>
          <w:color w:val="000000"/>
          <w:sz w:val="22"/>
        </w:rPr>
        <w:t>，利用圆心角、弧、弦的关系定理可证得BD=CG，利用圆内接四边形的对角互补及同弧所对的圆周角相等，可推出∠AFE＝∠AGC，利用AAS证明△AEF≌△ACG，利用全等三角形的性质可证得EF=CG，据此可证得结论.</w:t>
      </w:r>
    </w:p>
    <w:sectPr w:rsidR="0023135B" w:rsidSect="008F3083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DE" w:rsidRDefault="00680CDE" w:rsidP="008F3083">
      <w:r>
        <w:separator/>
      </w:r>
    </w:p>
  </w:endnote>
  <w:endnote w:type="continuationSeparator" w:id="0">
    <w:p w:rsidR="00680CDE" w:rsidRDefault="00680CDE" w:rsidP="008F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E4FA2" w:rsidR="00BE4FA2" w:rsidP="00DB2673" w:rsidRDefault="00BE4FA2">
    <w:pPr>
      <w:pStyle w:val="a4"/>
      <w:tabs>
        <w:tab w:val="clear" w:pos="8306"/>
        <w:tab w:val="right" w:pos="9638"/>
      </w:tabs>
      <w:jc w:val="right"/>
      <w:rPr>
        <w:rFonts w:ascii="微软雅黑" w:hAnsi="微软雅黑" w:eastAsia="微软雅黑"/>
      </w:rPr>
    </w:pPr>
    <w:r w:rsidRPr="00BE4FA2">
      <w:rPr>
        <w:rFonts w:ascii="微软雅黑" w:hAnsi="微软雅黑" w:eastAsia="微软雅黑"/>
        <w:lang w:val="zh-CN"/>
      </w:rPr>
      <w:t xml:space="preserve"> </w:t>
    </w:r>
    <w:r w:rsidRPr="00BE4FA2">
      <w:rPr>
        <w:rFonts w:ascii="微软雅黑" w:hAnsi="微软雅黑" w:eastAsia="微软雅黑"/>
        <w:b/>
        <w:bCs/>
      </w:rPr>
      <w:fldChar w:fldCharType="begin"/>
    </w:r>
    <w:r w:rsidRPr="00BE4FA2">
      <w:rPr>
        <w:rFonts w:ascii="微软雅黑" w:hAnsi="微软雅黑" w:eastAsia="微软雅黑"/>
        <w:b/>
        <w:bCs/>
      </w:rPr>
      <w:instrText>PAGE  \* Arabic  \* MERGEFORMAT</w:instrText>
    </w:r>
    <w:r w:rsidRPr="00BE4FA2">
      <w:rPr>
        <w:rFonts w:ascii="微软雅黑" w:hAnsi="微软雅黑" w:eastAsia="微软雅黑"/>
        <w:b/>
        <w:bCs/>
      </w:rPr>
      <w:fldChar w:fldCharType="separate"/>
    </w:r>
    <w:r w:rsidRPr="00227DE3" w:rsidR="00227DE3">
      <w:rPr>
        <w:rFonts w:ascii="微软雅黑" w:hAnsi="微软雅黑" w:eastAsia="微软雅黑"/>
        <w:b/>
        <w:bCs/>
        <w:noProof/>
        <w:lang w:val="zh-CN"/>
      </w:rPr>
      <w:t>1</w:t>
    </w:r>
    <w:r w:rsidRPr="00BE4FA2">
      <w:rPr>
        <w:rFonts w:ascii="微软雅黑" w:hAnsi="微软雅黑" w:eastAsia="微软雅黑"/>
        <w:b/>
        <w:bCs/>
      </w:rPr>
      <w:fldChar w:fldCharType="end"/>
    </w:r>
    <w:r w:rsidRPr="00BE4FA2">
      <w:rPr>
        <w:rFonts w:ascii="微软雅黑" w:hAnsi="微软雅黑" w:eastAsia="微软雅黑"/>
        <w:lang w:val="zh-CN"/>
      </w:rPr>
      <w:t xml:space="preserve"> / </w:t>
    </w:r>
    <w:r w:rsidRPr="00BE4FA2">
      <w:rPr>
        <w:rFonts w:ascii="微软雅黑" w:hAnsi="微软雅黑" w:eastAsia="微软雅黑"/>
        <w:b/>
        <w:bCs/>
      </w:rPr>
      <w:fldChar w:fldCharType="begin"/>
    </w:r>
    <w:r w:rsidRPr="00BE4FA2">
      <w:rPr>
        <w:rFonts w:ascii="微软雅黑" w:hAnsi="微软雅黑" w:eastAsia="微软雅黑"/>
        <w:b/>
        <w:bCs/>
      </w:rPr>
      <w:instrText>NUMPAGES  \* Arabic  \* MERGEFORMAT</w:instrText>
    </w:r>
    <w:r w:rsidRPr="00BE4FA2">
      <w:rPr>
        <w:rFonts w:ascii="微软雅黑" w:hAnsi="微软雅黑" w:eastAsia="微软雅黑"/>
        <w:b/>
        <w:bCs/>
      </w:rPr>
      <w:fldChar w:fldCharType="separate"/>
    </w:r>
    <w:r w:rsidRPr="00227DE3" w:rsidR="00227DE3">
      <w:rPr>
        <w:rFonts w:ascii="微软雅黑" w:hAnsi="微软雅黑" w:eastAsia="微软雅黑"/>
        <w:b/>
        <w:bCs/>
        <w:noProof/>
        <w:lang w:val="zh-CN"/>
      </w:rPr>
      <w:t>1</w:t>
    </w:r>
    <w:r w:rsidRPr="00BE4FA2">
      <w:rPr>
        <w:rFonts w:ascii="微软雅黑" w:hAnsi="微软雅黑" w:eastAsia="微软雅黑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DE" w:rsidRDefault="00680CDE" w:rsidP="008F3083">
      <w:r>
        <w:separator/>
      </w:r>
    </w:p>
  </w:footnote>
  <w:footnote w:type="continuationSeparator" w:id="0">
    <w:p w:rsidR="00680CDE" w:rsidRDefault="00680CDE" w:rsidP="008F3083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227DE3" w:rsidR="008F3083" w:rsidP="00227DE3" w:rsidRDefault="008F3083">
    <w:pPr>
      <w:pStyle w:val="a3"/>
      <w:pBdr>
        <w:bottom w:val="none" w:color="auto" w:sz="0" w:space="0"/>
      </w:pBdr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27DE3"/>
    <w:rsid w:val="0023135B"/>
    <w:rsid w:val="00530734"/>
    <w:rsid w:val="00680CDE"/>
    <w:rsid w:val="0071385B"/>
    <w:rsid w:val="007E26CD"/>
    <w:rsid w:val="00831030"/>
    <w:rsid w:val="008F3083"/>
    <w:rsid w:val="00BE4FA2"/>
    <w:rsid w:val="00C256B3"/>
    <w:rsid w:val="00D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,"/>
  <w15:chartTrackingRefBased/>
  <w15:docId w15:val="{AEF71830-7372-4D6C-8DF7-529EB7C953F9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pPr>
      <w:widowControl w:val="false"/>
      <w:jc w:val="both"/>
    </w:pPr>
    <w:rPr>
      <w:kern w:val="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083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kern w:val="2"/>
      <w:sz w:val="18"/>
      <w:szCs w:val="18"/>
    </w:rPr>
  </w:style>
  <w:style w:type="character" w:styleId="Char" w:customStyle="true">
    <w:name w:val="页眉 Char"/>
    <w:basedOn w:val="a0"/>
    <w:link w:val="a3"/>
    <w:uiPriority w:val="99"/>
    <w:rsid w:val="008F30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083"/>
    <w:pPr>
      <w:tabs>
        <w:tab w:val="center" w:pos="4153"/>
        <w:tab w:val="right" w:pos="8306"/>
      </w:tabs>
      <w:snapToGrid w:val="false"/>
      <w:jc w:val="left"/>
    </w:pPr>
    <w:rPr>
      <w:kern w:val="2"/>
      <w:sz w:val="18"/>
      <w:szCs w:val="18"/>
    </w:rPr>
  </w:style>
  <w:style w:type="character" w:styleId="Char0" w:customStyle="true">
    <w:name w:val="页脚 Char"/>
    <w:basedOn w:val="a0"/>
    <w:link w:val="a4"/>
    <w:uiPriority w:val="99"/>
    <w:rsid w:val="008F3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    <Relationship Target="media/document_image_rId4.png" Type="http://schemas.openxmlformats.org/officeDocument/2006/relationships/image" Id="rId1719887271124_0_38567"/>
    <Relationship Target="media/document_image_rId5.png" Type="http://schemas.openxmlformats.org/officeDocument/2006/relationships/image" Id="rId1719887271126_0_53361"/>
    <Relationship Target="media/document_image_rId6.png" Type="http://schemas.openxmlformats.org/officeDocument/2006/relationships/image" Id="rId1719887271125_0_99225"/>
    <Relationship Target="media/document_image_rId7.png" Type="http://schemas.openxmlformats.org/officeDocument/2006/relationships/image" Id="rId1719887271123_0_84387"/>
    <Relationship Target="media/document_image_rId8.png" Type="http://schemas.openxmlformats.org/officeDocument/2006/relationships/image" Id="rId1719887271123_0_88732"/>
    <Relationship Target="media/document_image_rId9.png" Type="http://schemas.openxmlformats.org/officeDocument/2006/relationships/image" Id="rId1719887271046_0_44670"/>
    <Relationship Target="media/document_image_rId10.png" Type="http://schemas.openxmlformats.org/officeDocument/2006/relationships/image" Id="rId1719887271107_0_26955"/>
    <Relationship Target="media/document_image_rId11.png" Type="http://schemas.openxmlformats.org/officeDocument/2006/relationships/image" Id="rId1719887271114_0_18895"/>
    <Relationship Target="media/document_image_rId12.png" Type="http://schemas.openxmlformats.org/officeDocument/2006/relationships/image" Id="rId1719887271117_0_17124"/>
    <Relationship Target="media/document_image_rId13.png" Type="http://schemas.openxmlformats.org/officeDocument/2006/relationships/image" Id="rId1719887271111_0_52796"/>
    <Relationship Target="media/document_image_rId14.png" Type="http://schemas.openxmlformats.org/officeDocument/2006/relationships/image" Id="rId1719887271047_0_42408"/>
    <Relationship Target="media/document_image_rId15.png" Type="http://schemas.openxmlformats.org/officeDocument/2006/relationships/image" Id="rId1719887271131_0_37104"/>
    <Relationship Target="media/document_image_rId16.png" Type="http://schemas.openxmlformats.org/officeDocument/2006/relationships/image" Id="rId1719887271274_0_99991"/>
    <Relationship Target="media/document_image_rId17.png" Type="http://schemas.openxmlformats.org/officeDocument/2006/relationships/image" Id="rId1719887271413_0_87310"/>
    <Relationship Target="media/document_image_rId18.png" Type="http://schemas.openxmlformats.org/officeDocument/2006/relationships/image" Id="rId1719887271489_0_61772"/>
    <Relationship Target="media/document_image_rId19.png" Type="http://schemas.openxmlformats.org/officeDocument/2006/relationships/image" Id="rId1719887271412_0_26280"/>
    <Relationship Target="media/document_image_rId20.png" Type="http://schemas.openxmlformats.org/officeDocument/2006/relationships/image" Id="rId1719887271548_0_33315"/>
    <Relationship Target="media/document_image_rId21.png" Type="http://schemas.openxmlformats.org/officeDocument/2006/relationships/image" Id="rId1719887271727_0_76303"/>
    <Relationship Target="media/document_image_rId22.png" Type="http://schemas.openxmlformats.org/officeDocument/2006/relationships/image" Id="rId1719887271869_0_29551"/>
    <Relationship Target="media/document_image_rId23.png" Type="http://schemas.openxmlformats.org/officeDocument/2006/relationships/image" Id="rId1719888025271_0_45326"/>
    <Relationship Target="media/document_image_rId24.png" Type="http://schemas.openxmlformats.org/officeDocument/2006/relationships/image" Id="rId1719888025263_0_27826"/>
    <Relationship Target="media/document_image_rId25.png" Type="http://schemas.openxmlformats.org/officeDocument/2006/relationships/image" Id="rId1719887271728_0_95508"/>
    <Relationship Target="media/document_image_rId26.png" Type="http://schemas.openxmlformats.org/officeDocument/2006/relationships/image" Id="rId1719887271822_0_52266"/>
    <Relationship Target="media/document_image_rId27.png" Type="http://schemas.openxmlformats.org/officeDocument/2006/relationships/image" Id="rId1719887271712_0_32860"/>
    <Relationship Target="media/document_image_rId28.png" Type="http://schemas.openxmlformats.org/officeDocument/2006/relationships/image" Id="rId1719887271905_0_5488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深圳市二一教育股份有限公司</properties:Company>
  <properties:Pages>1</properties:Pages>
  <properties:Words>0</properties:Words>
  <properties:Characters>0</properties:Characters>
  <properties:Lines>0</properties:Lines>
  <properties:Paragraphs>0</properties:Paragraphs>
  <properties:TotalTime>22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2021-12-20T01:40:00Z</dcterms:created>
  <dc:creator>zujuan.21cnjy.com</dc:creator>
  <dc:description/>
  <cp:keywords/>
  <cp:lastModifiedBy>notemplate</cp:lastModifiedBy>
  <dcterms:modified xmlns:xsi="http://www.w3.org/2001/XMLSchema-instance" xsi:type="dcterms:W3CDTF">2023-09-08T01:08:00Z</dcterms:modified>
  <cp:revision>5</cp:revision>
  <dc:subject/>
  <dc:title>浙江省2024年中考数学试卷</dc:title>
</cp:coreProperties>
</file>